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72A44" w:rsidRDefault="00D72A44" w:rsidP="00176AB9">
      <w:pPr>
        <w:rPr>
          <w:bCs/>
          <w:rtl/>
          <w:lang w:bidi="ar-JO"/>
        </w:rPr>
      </w:pPr>
      <w:bookmarkStart w:id="0" w:name="_GoBack"/>
      <w:bookmarkEnd w:id="0"/>
      <w:r>
        <w:rPr>
          <w:rFonts w:hint="cs"/>
          <w:bCs/>
          <w:rtl/>
          <w:lang w:bidi="ar-JO"/>
        </w:rPr>
        <w:t xml:space="preserve">اسم الوزارة والوحدة </w:t>
      </w:r>
    </w:p>
    <w:p w:rsidR="00D72A44" w:rsidRPr="00D72A44" w:rsidRDefault="00D72A44" w:rsidP="00176AB9">
      <w:pPr>
        <w:rPr>
          <w:b/>
          <w:rtl/>
          <w:lang w:bidi="ar-JO"/>
        </w:rPr>
      </w:pPr>
      <w:r w:rsidRPr="00D72A44">
        <w:rPr>
          <w:rFonts w:hint="cs"/>
          <w:b/>
          <w:rtl/>
          <w:lang w:bidi="ar-JO"/>
        </w:rPr>
        <w:t xml:space="preserve">وزارة المالية- فرع الإدارة- وحدة الرفاه </w:t>
      </w:r>
    </w:p>
    <w:p w:rsidR="003E61A4" w:rsidRPr="000011E8" w:rsidRDefault="00D72A44" w:rsidP="00D72A44">
      <w:pPr>
        <w:rPr>
          <w:rtl/>
        </w:rPr>
      </w:pPr>
      <w:r>
        <w:rPr>
          <w:rFonts w:hint="cs"/>
          <w:bCs/>
          <w:rtl/>
          <w:lang w:bidi="ar-JO"/>
        </w:rPr>
        <w:t xml:space="preserve">مناقصة رقم </w:t>
      </w:r>
      <w:r w:rsidR="003E61A4">
        <w:rPr>
          <w:rFonts w:hint="cs"/>
          <w:bCs/>
          <w:rtl/>
        </w:rPr>
        <w:t>-</w:t>
      </w:r>
      <w:r w:rsidR="003E61A4" w:rsidRPr="003E61A4">
        <w:rPr>
          <w:rFonts w:hint="cs"/>
          <w:rtl/>
        </w:rPr>
        <w:t xml:space="preserve"> </w:t>
      </w:r>
      <w:r w:rsidR="003E61A4">
        <w:rPr>
          <w:rFonts w:hint="cs"/>
          <w:rtl/>
        </w:rPr>
        <w:t>08-21</w:t>
      </w:r>
    </w:p>
    <w:p w:rsidR="00D72A44" w:rsidRDefault="00D72A44" w:rsidP="003E61A4">
      <w:pPr>
        <w:rPr>
          <w:bCs/>
          <w:rtl/>
          <w:lang w:bidi="ar-JO"/>
        </w:rPr>
      </w:pPr>
      <w:r>
        <w:rPr>
          <w:rFonts w:hint="cs"/>
          <w:bCs/>
          <w:rtl/>
          <w:lang w:bidi="ar-JO"/>
        </w:rPr>
        <w:t>اسم المناقصة- مناقصة علنية لتزويد رزم هدايا اعيد غرس الأاشجار ولعيد البوريم- المساخر .</w:t>
      </w:r>
    </w:p>
    <w:p w:rsidR="003E61A4" w:rsidRPr="003E61A4" w:rsidRDefault="003E61A4" w:rsidP="003E61A4">
      <w:pPr>
        <w:rPr>
          <w:bCs/>
          <w:rtl/>
        </w:rPr>
      </w:pPr>
    </w:p>
    <w:p w:rsidR="00D72A44" w:rsidRDefault="00D72A44" w:rsidP="003E61A4">
      <w:pPr>
        <w:rPr>
          <w:bCs/>
          <w:rtl/>
          <w:lang w:bidi="ar-JO"/>
        </w:rPr>
      </w:pPr>
      <w:r>
        <w:rPr>
          <w:rFonts w:hint="cs"/>
          <w:bCs/>
          <w:rtl/>
          <w:lang w:bidi="ar-JO"/>
        </w:rPr>
        <w:t xml:space="preserve">ماهية التعاقد ووصف  الموضوع بشكل ملخص ووصف البضائع أو الخدمات المطلوبة- </w:t>
      </w:r>
    </w:p>
    <w:p w:rsidR="00D72A44" w:rsidRDefault="00D72A44" w:rsidP="00D72A44">
      <w:pPr>
        <w:jc w:val="both"/>
        <w:rPr>
          <w:b/>
          <w:rtl/>
          <w:lang w:bidi="ar-JO"/>
        </w:rPr>
      </w:pPr>
      <w:r>
        <w:rPr>
          <w:rFonts w:hint="cs"/>
          <w:b/>
          <w:rtl/>
          <w:lang w:bidi="ar-JO"/>
        </w:rPr>
        <w:t xml:space="preserve">تزويد رزم لعيديْ غرس الأشجار والبوريم- المساخر ، تقدم لموظفي وزارة المالية بقيمة  </w:t>
      </w:r>
      <w:r w:rsidR="003E61A4" w:rsidRPr="003E61A4">
        <w:rPr>
          <w:b/>
          <w:rtl/>
        </w:rPr>
        <w:t xml:space="preserve">90 </w:t>
      </w:r>
      <w:r>
        <w:rPr>
          <w:rFonts w:hint="cs"/>
          <w:b/>
          <w:rtl/>
          <w:lang w:bidi="ar-JO"/>
        </w:rPr>
        <w:t>ش.ج للرزمة.</w:t>
      </w:r>
    </w:p>
    <w:p w:rsidR="008D5ED8" w:rsidRDefault="00D72A44" w:rsidP="00D72A44">
      <w:pPr>
        <w:rPr>
          <w:b/>
          <w:rtl/>
          <w:lang w:bidi="ar-JO"/>
        </w:rPr>
      </w:pPr>
      <w:r>
        <w:rPr>
          <w:rFonts w:hint="cs"/>
          <w:b/>
          <w:rtl/>
          <w:lang w:bidi="ar-JO"/>
        </w:rPr>
        <w:t xml:space="preserve">تقسم المناقصة لسلتين- سلة عيد غرس الأشجار وسلة عيد البوريم- المساخر . رزم الهدايا تشمل منتجات غذائية / مشروبات تعكس بقسم منها العيد الخصصة له. الكل بموجب العرض المفصل الذي سيقدم من قبل المزود. </w:t>
      </w:r>
      <w:r w:rsidR="008D5ED8">
        <w:rPr>
          <w:rFonts w:hint="cs"/>
          <w:b/>
          <w:rtl/>
          <w:lang w:bidi="ar-JO"/>
        </w:rPr>
        <w:t xml:space="preserve"> يحق لمقدم العرض تقديم عرض فقط لسلة واحدة أو للسلتين.</w:t>
      </w:r>
    </w:p>
    <w:p w:rsidR="003E61A4" w:rsidRPr="003E61A4" w:rsidRDefault="003E61A4" w:rsidP="003E61A4">
      <w:pPr>
        <w:rPr>
          <w:bCs/>
          <w:rtl/>
        </w:rPr>
      </w:pPr>
    </w:p>
    <w:p w:rsidR="008D5ED8" w:rsidRDefault="008D5ED8" w:rsidP="00176AB9">
      <w:pPr>
        <w:rPr>
          <w:bCs/>
          <w:rtl/>
          <w:lang w:bidi="ar-JO"/>
        </w:rPr>
      </w:pPr>
      <w:r>
        <w:rPr>
          <w:rFonts w:hint="cs"/>
          <w:bCs/>
          <w:rtl/>
          <w:lang w:bidi="ar-JO"/>
        </w:rPr>
        <w:t xml:space="preserve">فترة التعاقد في المناقصة </w:t>
      </w:r>
    </w:p>
    <w:p w:rsidR="008D5ED8" w:rsidRPr="008D5ED8" w:rsidRDefault="008D5ED8" w:rsidP="008D5ED8">
      <w:pPr>
        <w:rPr>
          <w:b/>
          <w:rtl/>
          <w:lang w:bidi="ar-JO"/>
        </w:rPr>
      </w:pPr>
      <w:r w:rsidRPr="008D5ED8">
        <w:rPr>
          <w:rFonts w:hint="cs"/>
          <w:b/>
          <w:rtl/>
          <w:lang w:bidi="ar-JO"/>
        </w:rPr>
        <w:t>سنة مع أربع إمكانيات سنىة واحدة كل مرة.</w:t>
      </w:r>
    </w:p>
    <w:p w:rsidR="00C17254" w:rsidRDefault="00C17254" w:rsidP="00176AB9">
      <w:pPr>
        <w:rPr>
          <w:b/>
          <w:rtl/>
        </w:rPr>
      </w:pPr>
    </w:p>
    <w:p w:rsidR="00C17254" w:rsidRPr="003E61A4" w:rsidRDefault="008D5ED8" w:rsidP="00176AB9">
      <w:pPr>
        <w:rPr>
          <w:b/>
          <w:rtl/>
        </w:rPr>
      </w:pPr>
      <w:r>
        <w:rPr>
          <w:rFonts w:hint="cs"/>
          <w:b/>
          <w:rtl/>
          <w:lang w:bidi="ar-JO"/>
        </w:rPr>
        <w:t xml:space="preserve">نوع المناقصة </w:t>
      </w:r>
      <w:r w:rsidR="00C17254">
        <w:rPr>
          <w:rFonts w:hint="cs"/>
          <w:b/>
          <w:rtl/>
        </w:rPr>
        <w:t xml:space="preserve"> </w:t>
      </w:r>
    </w:p>
    <w:p w:rsidR="00176AB9" w:rsidRPr="003E61A4" w:rsidRDefault="00D96A8E" w:rsidP="00176AB9">
      <w:pPr>
        <w:rPr>
          <w:b/>
          <w:rtl/>
        </w:rPr>
      </w:pPr>
    </w:p>
    <w:p w:rsidR="008D5ED8" w:rsidRDefault="008D5ED8" w:rsidP="00176AB9">
      <w:pPr>
        <w:rPr>
          <w:bCs/>
          <w:rtl/>
          <w:lang w:bidi="ar-JO"/>
        </w:rPr>
      </w:pPr>
      <w:r>
        <w:rPr>
          <w:rFonts w:hint="cs"/>
          <w:bCs/>
          <w:rtl/>
          <w:lang w:bidi="ar-JO"/>
        </w:rPr>
        <w:t>الشرةط المسبقة للاشتراك في المناقصة (شروط الحد الأدنى):</w:t>
      </w:r>
    </w:p>
    <w:p w:rsidR="008D5ED8" w:rsidRDefault="008D5ED8" w:rsidP="008D5ED8">
      <w:pPr>
        <w:rPr>
          <w:b/>
          <w:rtl/>
          <w:lang w:bidi="ar-JO"/>
        </w:rPr>
      </w:pPr>
      <w:r>
        <w:rPr>
          <w:rFonts w:hint="cs"/>
          <w:b/>
          <w:rtl/>
          <w:lang w:bidi="ar-JO"/>
        </w:rPr>
        <w:t xml:space="preserve">الاشتراك في المناقصة مشروط باستيفاء الشروط المسبقة، الواردة في المادة 6 من لوائح واجب المناقصت ، للعام </w:t>
      </w:r>
      <w:r w:rsidR="003E61A4" w:rsidRPr="00EC1BEC">
        <w:rPr>
          <w:rFonts w:hint="cs"/>
          <w:b/>
          <w:u w:color="3464BA"/>
          <w:rtl/>
        </w:rPr>
        <w:t>-1993</w:t>
      </w:r>
      <w:r>
        <w:rPr>
          <w:rFonts w:hint="cs"/>
          <w:b/>
          <w:rtl/>
          <w:lang w:bidi="ar-JO"/>
        </w:rPr>
        <w:t>، بموجب المفصل في مستندات المناقصة.</w:t>
      </w:r>
    </w:p>
    <w:p w:rsidR="003E61A4" w:rsidRDefault="003E61A4" w:rsidP="00176AB9">
      <w:pPr>
        <w:rPr>
          <w:bCs/>
          <w:rtl/>
        </w:rPr>
      </w:pPr>
    </w:p>
    <w:p w:rsidR="008D5ED8" w:rsidRDefault="008D5ED8" w:rsidP="008D5ED8">
      <w:pPr>
        <w:rPr>
          <w:bCs/>
          <w:rtl/>
          <w:lang w:bidi="ar-JO"/>
        </w:rPr>
      </w:pPr>
      <w:r>
        <w:rPr>
          <w:rFonts w:hint="cs"/>
          <w:bCs/>
          <w:rtl/>
          <w:lang w:bidi="ar-JO"/>
        </w:rPr>
        <w:t xml:space="preserve">شروط حد أدنى إضافية </w:t>
      </w:r>
    </w:p>
    <w:p w:rsidR="00914732" w:rsidRDefault="008D5ED8" w:rsidP="00914732">
      <w:pPr>
        <w:tabs>
          <w:tab w:val="left" w:pos="651"/>
        </w:tabs>
        <w:spacing w:before="60" w:after="60" w:line="360" w:lineRule="auto"/>
        <w:jc w:val="both"/>
        <w:outlineLvl w:val="2"/>
        <w:rPr>
          <w:b/>
          <w:rtl/>
          <w:lang w:bidi="ar-JO"/>
        </w:rPr>
      </w:pPr>
      <w:r>
        <w:rPr>
          <w:rFonts w:hint="cs"/>
          <w:b/>
          <w:rtl/>
          <w:lang w:bidi="ar-JO"/>
        </w:rPr>
        <w:t xml:space="preserve">يجب على مقدم العرض أن يكون شركة لها تجربة وقدرة تنظيم مثبتة بتزويد رزم هدايا، بحجم </w:t>
      </w:r>
      <w:r w:rsidR="003E61A4" w:rsidRPr="003E61A4">
        <w:rPr>
          <w:rFonts w:hint="cs"/>
          <w:b/>
          <w:rtl/>
        </w:rPr>
        <w:t xml:space="preserve">1500 </w:t>
      </w:r>
      <w:r>
        <w:rPr>
          <w:rFonts w:hint="cs"/>
          <w:b/>
          <w:rtl/>
          <w:lang w:bidi="ar-JO"/>
        </w:rPr>
        <w:t xml:space="preserve">رزمة هدية على الأقل في </w:t>
      </w:r>
      <w:r w:rsidR="00914732">
        <w:rPr>
          <w:rFonts w:hint="cs"/>
          <w:b/>
          <w:rtl/>
          <w:lang w:bidi="ar-JO"/>
        </w:rPr>
        <w:t>سنة</w:t>
      </w:r>
      <w:r>
        <w:rPr>
          <w:rFonts w:hint="cs"/>
          <w:b/>
          <w:rtl/>
          <w:lang w:bidi="ar-JO"/>
        </w:rPr>
        <w:t xml:space="preserve"> </w:t>
      </w:r>
      <w:r w:rsidR="003E61A4" w:rsidRPr="003E61A4">
        <w:rPr>
          <w:rFonts w:hint="cs"/>
          <w:b/>
          <w:rtl/>
        </w:rPr>
        <w:t>2020</w:t>
      </w:r>
      <w:r>
        <w:rPr>
          <w:rFonts w:hint="cs"/>
          <w:b/>
          <w:rtl/>
        </w:rPr>
        <w:t xml:space="preserve"> </w:t>
      </w:r>
      <w:r w:rsidR="003E61A4" w:rsidRPr="003E61A4">
        <w:rPr>
          <w:rFonts w:hint="cs"/>
          <w:b/>
          <w:rtl/>
        </w:rPr>
        <w:t xml:space="preserve"> </w:t>
      </w:r>
      <w:r>
        <w:rPr>
          <w:rFonts w:hint="cs"/>
          <w:b/>
          <w:rtl/>
          <w:lang w:bidi="ar-JO"/>
        </w:rPr>
        <w:t xml:space="preserve">أو بتزويد رزم هدايا بحجم </w:t>
      </w:r>
      <w:r w:rsidR="003E61A4" w:rsidRPr="003E61A4">
        <w:rPr>
          <w:rFonts w:hint="cs"/>
          <w:b/>
          <w:rtl/>
        </w:rPr>
        <w:t xml:space="preserve">750 </w:t>
      </w:r>
      <w:r w:rsidR="00914732">
        <w:rPr>
          <w:rFonts w:hint="cs"/>
          <w:b/>
          <w:rtl/>
          <w:lang w:bidi="ar-JO"/>
        </w:rPr>
        <w:t xml:space="preserve">رزمة هدية ، كل سنة، بالسنوات </w:t>
      </w:r>
      <w:r w:rsidR="003E61A4" w:rsidRPr="003E61A4">
        <w:rPr>
          <w:rFonts w:hint="cs"/>
          <w:b/>
          <w:rtl/>
        </w:rPr>
        <w:t xml:space="preserve">2019-2021. </w:t>
      </w:r>
      <w:r w:rsidR="00914732">
        <w:rPr>
          <w:rFonts w:hint="cs"/>
          <w:b/>
          <w:rtl/>
          <w:lang w:bidi="ar-JO"/>
        </w:rPr>
        <w:t>من أجل إثبات استيفائه بهذا الشرط، يجب على مقدم العرض تقديم قائمة زبائن زود لهم الخدمات بالحجم المذكور ، يجب على مقدم العرض تفصيل أسماء الزبائن، عنوان مكان التوزيع ، اسم ورقم الهاتف للمسؤول عن التواصل من قبل الزبون.</w:t>
      </w:r>
    </w:p>
    <w:p w:rsidR="00914732" w:rsidRDefault="00914732" w:rsidP="00176AB9">
      <w:pPr>
        <w:rPr>
          <w:bCs/>
          <w:rtl/>
          <w:lang w:bidi="ar-JO"/>
        </w:rPr>
      </w:pPr>
      <w:r>
        <w:rPr>
          <w:rFonts w:hint="cs"/>
          <w:bCs/>
          <w:rtl/>
          <w:lang w:bidi="ar-JO"/>
        </w:rPr>
        <w:t xml:space="preserve">مستندات المناقصة </w:t>
      </w:r>
    </w:p>
    <w:p w:rsidR="00914732" w:rsidRDefault="00914732" w:rsidP="003E61A4">
      <w:pPr>
        <w:rPr>
          <w:b/>
          <w:rtl/>
          <w:lang w:bidi="ar-JO"/>
        </w:rPr>
      </w:pPr>
      <w:r>
        <w:rPr>
          <w:rFonts w:hint="cs"/>
          <w:b/>
          <w:rtl/>
          <w:lang w:bidi="ar-JO"/>
        </w:rPr>
        <w:t xml:space="preserve">ينشر النص الكامل والمُلزم للمناقصة في صفحة المناقصة، المنشورة في موقع دائرة المشرتايت الحكومية على الانترنت . </w:t>
      </w:r>
    </w:p>
    <w:p w:rsidR="00914732" w:rsidRDefault="00914732" w:rsidP="00CA047B">
      <w:pPr>
        <w:rPr>
          <w:b/>
          <w:rtl/>
          <w:lang w:bidi="ar-JO"/>
        </w:rPr>
      </w:pPr>
      <w:r>
        <w:rPr>
          <w:rFonts w:hint="cs"/>
          <w:b/>
          <w:rtl/>
          <w:lang w:bidi="ar-JO"/>
        </w:rPr>
        <w:t xml:space="preserve">رابط لصفحة المناقصة : </w:t>
      </w:r>
      <w:hyperlink r:id="rId11" w:history="1">
        <w:r w:rsidR="00CA047B" w:rsidRPr="00E36FBB">
          <w:rPr>
            <w:rStyle w:val="Hyperlink"/>
            <w:b/>
          </w:rPr>
          <w:t>https://mr.gov.il/ilgstorefront/he/search/?s=TENDER</w:t>
        </w:r>
      </w:hyperlink>
      <w:r w:rsidR="003E61A4">
        <w:rPr>
          <w:b/>
          <w:rtl/>
        </w:rPr>
        <w:br/>
      </w:r>
      <w:r>
        <w:rPr>
          <w:rFonts w:hint="cs"/>
          <w:b/>
          <w:rtl/>
          <w:lang w:bidi="ar-JO"/>
        </w:rPr>
        <w:t>كل تحديث يتعلق بالإجراء ينشر في هذه الصفحة.</w:t>
      </w:r>
    </w:p>
    <w:p w:rsidR="003E61A4" w:rsidRDefault="003E61A4" w:rsidP="00176AB9">
      <w:pPr>
        <w:rPr>
          <w:bCs/>
          <w:rtl/>
        </w:rPr>
      </w:pPr>
    </w:p>
    <w:p w:rsidR="003E61A4" w:rsidRDefault="00914732" w:rsidP="00914732">
      <w:pPr>
        <w:rPr>
          <w:bCs/>
          <w:rtl/>
        </w:rPr>
      </w:pPr>
      <w:r>
        <w:rPr>
          <w:rFonts w:hint="cs"/>
          <w:rtl/>
          <w:lang w:bidi="ar-JO"/>
        </w:rPr>
        <w:t>الموعد الأخير لتقديم العروض هو تاريخ</w:t>
      </w:r>
      <w:r w:rsidR="00C17254">
        <w:rPr>
          <w:rFonts w:hint="cs"/>
          <w:rtl/>
        </w:rPr>
        <w:t>: 19.12.2021</w:t>
      </w:r>
      <w:r w:rsidR="003E61A4">
        <w:rPr>
          <w:rFonts w:hint="cs"/>
          <w:rtl/>
        </w:rPr>
        <w:t xml:space="preserve">  </w:t>
      </w:r>
      <w:r>
        <w:rPr>
          <w:rFonts w:hint="cs"/>
          <w:rtl/>
          <w:lang w:bidi="ar-JO"/>
        </w:rPr>
        <w:t>الساعة</w:t>
      </w:r>
      <w:r w:rsidR="003E61A4">
        <w:rPr>
          <w:rFonts w:hint="cs"/>
          <w:rtl/>
        </w:rPr>
        <w:t>: 11:00</w:t>
      </w:r>
    </w:p>
    <w:p w:rsidR="003E61A4" w:rsidRDefault="003E61A4" w:rsidP="00176AB9">
      <w:pPr>
        <w:rPr>
          <w:bCs/>
          <w:rtl/>
        </w:rPr>
      </w:pPr>
    </w:p>
    <w:p w:rsidR="003E61A4" w:rsidRDefault="003E61A4" w:rsidP="00176AB9">
      <w:pPr>
        <w:rPr>
          <w:bCs/>
          <w:rtl/>
        </w:rPr>
      </w:pPr>
    </w:p>
    <w:p w:rsidR="003E61A4" w:rsidRDefault="003E61A4" w:rsidP="00176AB9">
      <w:pPr>
        <w:rPr>
          <w:bCs/>
          <w:rtl/>
        </w:rPr>
      </w:pPr>
    </w:p>
    <w:p w:rsidR="003E61A4" w:rsidRDefault="003E61A4" w:rsidP="00176AB9">
      <w:pPr>
        <w:rPr>
          <w:bCs/>
          <w:rtl/>
        </w:rPr>
      </w:pPr>
    </w:p>
    <w:p w:rsidR="003E61A4" w:rsidRPr="000011E8" w:rsidRDefault="003E61A4" w:rsidP="00176AB9">
      <w:pPr>
        <w:rPr>
          <w:bCs/>
          <w:rtl/>
        </w:rPr>
      </w:pPr>
    </w:p>
    <w:p w:rsidR="00176AB9" w:rsidRPr="00986B4A" w:rsidRDefault="00D96A8E" w:rsidP="00176AB9">
      <w:pPr>
        <w:rPr>
          <w:bCs/>
          <w:rtl/>
        </w:rPr>
      </w:pPr>
    </w:p>
    <w:p w:rsidR="00176AB9" w:rsidRDefault="00D96A8E" w:rsidP="00176AB9">
      <w:pPr>
        <w:rPr>
          <w:b/>
          <w:rtl/>
        </w:rPr>
      </w:pPr>
    </w:p>
    <w:p w:rsidR="00D8182B" w:rsidRDefault="00D8182B" w:rsidP="00176AB9">
      <w:pPr>
        <w:rPr>
          <w:b/>
          <w:rtl/>
        </w:rPr>
      </w:pPr>
    </w:p>
    <w:p w:rsidR="00176AB9" w:rsidRPr="000011E8" w:rsidRDefault="00D96A8E" w:rsidP="00176AB9">
      <w:pPr>
        <w:rPr>
          <w:b/>
        </w:rPr>
      </w:pPr>
    </w:p>
    <w:p w:rsidR="00332AFB" w:rsidRPr="00176AB9" w:rsidRDefault="00D96A8E" w:rsidP="00EC1BEC"/>
    <w:sectPr w:rsidR="00332AFB" w:rsidRPr="00176AB9" w:rsidSect="00DE4C1B">
      <w:type w:val="nextColumn"/>
      <w:pgSz w:w="11909" w:h="16834" w:code="9"/>
      <w:pgMar w:top="1440" w:right="1440" w:bottom="1560" w:left="1440" w:header="397" w:footer="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96A8E" w:rsidRDefault="00D96A8E">
      <w:r>
        <w:separator/>
      </w:r>
    </w:p>
  </w:endnote>
  <w:endnote w:type="continuationSeparator" w:id="0">
    <w:p w:rsidR="00D96A8E" w:rsidRDefault="00D96A8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MingLiU">
    <w:altName w:val="新細明體"/>
    <w:panose1 w:val="02010601000101010101"/>
    <w:charset w:val="88"/>
    <w:family w:val="roman"/>
    <w:pitch w:val="variable"/>
    <w:sig w:usb0="00000000" w:usb1="28CFFCFA" w:usb2="00000016" w:usb3="00000000" w:csb0="0010000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96A8E" w:rsidRDefault="00D96A8E">
      <w:r>
        <w:separator/>
      </w:r>
    </w:p>
  </w:footnote>
  <w:footnote w:type="continuationSeparator" w:id="0">
    <w:p w:rsidR="00D96A8E" w:rsidRDefault="00D96A8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562054E"/>
    <w:multiLevelType w:val="multilevel"/>
    <w:tmpl w:val="BF8CCFA6"/>
    <w:lvl w:ilvl="0">
      <w:start w:val="1"/>
      <w:numFmt w:val="decimal"/>
      <w:pStyle w:val="1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3"/>
      <w:lvlText w:val="%1.%2.%3."/>
      <w:lvlJc w:val="left"/>
      <w:pPr>
        <w:ind w:left="1224" w:hanging="504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263F71D3"/>
    <w:multiLevelType w:val="multilevel"/>
    <w:tmpl w:val="748CA650"/>
    <w:lvl w:ilvl="0">
      <w:start w:val="1"/>
      <w:numFmt w:val="decimal"/>
      <w:lvlText w:val="%1."/>
      <w:lvlJc w:val="left"/>
      <w:pPr>
        <w:ind w:left="302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78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836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254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312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73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788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206" w:hanging="1800"/>
      </w:pPr>
      <w:rPr>
        <w:rFonts w:hint="default"/>
      </w:rPr>
    </w:lvl>
  </w:abstractNum>
  <w:abstractNum w:abstractNumId="2" w15:restartNumberingAfterBreak="0">
    <w:nsid w:val="3D8B4FE8"/>
    <w:multiLevelType w:val="multilevel"/>
    <w:tmpl w:val="6F4636C6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483259DC"/>
    <w:multiLevelType w:val="multilevel"/>
    <w:tmpl w:val="21705032"/>
    <w:lvl w:ilvl="0">
      <w:start w:val="1"/>
      <w:numFmt w:val="decimal"/>
      <w:pStyle w:val="7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492E3917"/>
    <w:multiLevelType w:val="multilevel"/>
    <w:tmpl w:val="CDEECF4C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6"/>
        </w:tabs>
        <w:ind w:left="1106" w:hanging="567"/>
      </w:pPr>
      <w:rPr>
        <w:rFonts w:hint="default"/>
        <w:b w:val="0"/>
        <w:bCs w:val="0"/>
      </w:rPr>
    </w:lvl>
    <w:lvl w:ilvl="2">
      <w:start w:val="1"/>
      <w:numFmt w:val="bullet"/>
      <w:lvlText w:val=""/>
      <w:lvlJc w:val="left"/>
      <w:pPr>
        <w:tabs>
          <w:tab w:val="num" w:pos="1418"/>
        </w:tabs>
        <w:ind w:left="1418" w:hanging="851"/>
      </w:pPr>
      <w:rPr>
        <w:rFonts w:ascii="Symbol" w:hAnsi="Symbol" w:cs="Arial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5" w15:restartNumberingAfterBreak="0">
    <w:nsid w:val="5AD31B19"/>
    <w:multiLevelType w:val="hybridMultilevel"/>
    <w:tmpl w:val="9D7AFDEC"/>
    <w:lvl w:ilvl="0" w:tplc="D06E970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925AF148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E8989786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9AF2E348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1A2C2F6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DDC80132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DDE3350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7D6E058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CC201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3E63232"/>
    <w:multiLevelType w:val="multilevel"/>
    <w:tmpl w:val="380EF826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407"/>
        </w:tabs>
        <w:ind w:left="1407" w:hanging="567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tabs>
          <w:tab w:val="num" w:pos="1985"/>
        </w:tabs>
        <w:ind w:left="1985" w:hanging="851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tabs>
          <w:tab w:val="num" w:pos="2835"/>
        </w:tabs>
        <w:ind w:left="2835" w:hanging="850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pStyle w:val="8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pStyle w:val="9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7" w15:restartNumberingAfterBreak="0">
    <w:nsid w:val="67E45F96"/>
    <w:multiLevelType w:val="hybridMultilevel"/>
    <w:tmpl w:val="82103AD0"/>
    <w:lvl w:ilvl="0" w:tplc="4670BEE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99C47526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A932966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9923B5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E648B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C7AB724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5FD623E0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8BFEFE3A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95A8C2FE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C5965A7"/>
    <w:multiLevelType w:val="multilevel"/>
    <w:tmpl w:val="B83C77CC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9" w15:restartNumberingAfterBreak="0">
    <w:nsid w:val="6F195275"/>
    <w:multiLevelType w:val="hybridMultilevel"/>
    <w:tmpl w:val="E01C39AE"/>
    <w:lvl w:ilvl="0" w:tplc="C400E8BE">
      <w:start w:val="1"/>
      <w:numFmt w:val="bullet"/>
      <w:lvlText w:val=""/>
      <w:lvlJc w:val="left"/>
      <w:pPr>
        <w:ind w:left="718" w:hanging="360"/>
      </w:pPr>
      <w:rPr>
        <w:rFonts w:ascii="Symbol" w:hAnsi="Symbol" w:hint="default"/>
      </w:rPr>
    </w:lvl>
    <w:lvl w:ilvl="1" w:tplc="7A62600E" w:tentative="1">
      <w:start w:val="1"/>
      <w:numFmt w:val="bullet"/>
      <w:lvlText w:val="o"/>
      <w:lvlJc w:val="left"/>
      <w:pPr>
        <w:ind w:left="1438" w:hanging="360"/>
      </w:pPr>
      <w:rPr>
        <w:rFonts w:ascii="Courier New" w:hAnsi="Courier New" w:cs="Courier New" w:hint="default"/>
      </w:rPr>
    </w:lvl>
    <w:lvl w:ilvl="2" w:tplc="86167488" w:tentative="1">
      <w:start w:val="1"/>
      <w:numFmt w:val="bullet"/>
      <w:lvlText w:val=""/>
      <w:lvlJc w:val="left"/>
      <w:pPr>
        <w:ind w:left="2158" w:hanging="360"/>
      </w:pPr>
      <w:rPr>
        <w:rFonts w:ascii="Wingdings" w:hAnsi="Wingdings" w:hint="default"/>
      </w:rPr>
    </w:lvl>
    <w:lvl w:ilvl="3" w:tplc="2AEC2D1A" w:tentative="1">
      <w:start w:val="1"/>
      <w:numFmt w:val="bullet"/>
      <w:lvlText w:val=""/>
      <w:lvlJc w:val="left"/>
      <w:pPr>
        <w:ind w:left="2878" w:hanging="360"/>
      </w:pPr>
      <w:rPr>
        <w:rFonts w:ascii="Symbol" w:hAnsi="Symbol" w:hint="default"/>
      </w:rPr>
    </w:lvl>
    <w:lvl w:ilvl="4" w:tplc="A300A2D0" w:tentative="1">
      <w:start w:val="1"/>
      <w:numFmt w:val="bullet"/>
      <w:lvlText w:val="o"/>
      <w:lvlJc w:val="left"/>
      <w:pPr>
        <w:ind w:left="3598" w:hanging="360"/>
      </w:pPr>
      <w:rPr>
        <w:rFonts w:ascii="Courier New" w:hAnsi="Courier New" w:cs="Courier New" w:hint="default"/>
      </w:rPr>
    </w:lvl>
    <w:lvl w:ilvl="5" w:tplc="76122CC2" w:tentative="1">
      <w:start w:val="1"/>
      <w:numFmt w:val="bullet"/>
      <w:lvlText w:val=""/>
      <w:lvlJc w:val="left"/>
      <w:pPr>
        <w:ind w:left="4318" w:hanging="360"/>
      </w:pPr>
      <w:rPr>
        <w:rFonts w:ascii="Wingdings" w:hAnsi="Wingdings" w:hint="default"/>
      </w:rPr>
    </w:lvl>
    <w:lvl w:ilvl="6" w:tplc="766A43DC" w:tentative="1">
      <w:start w:val="1"/>
      <w:numFmt w:val="bullet"/>
      <w:lvlText w:val=""/>
      <w:lvlJc w:val="left"/>
      <w:pPr>
        <w:ind w:left="5038" w:hanging="360"/>
      </w:pPr>
      <w:rPr>
        <w:rFonts w:ascii="Symbol" w:hAnsi="Symbol" w:hint="default"/>
      </w:rPr>
    </w:lvl>
    <w:lvl w:ilvl="7" w:tplc="A1DCFD4A" w:tentative="1">
      <w:start w:val="1"/>
      <w:numFmt w:val="bullet"/>
      <w:lvlText w:val="o"/>
      <w:lvlJc w:val="left"/>
      <w:pPr>
        <w:ind w:left="5758" w:hanging="360"/>
      </w:pPr>
      <w:rPr>
        <w:rFonts w:ascii="Courier New" w:hAnsi="Courier New" w:cs="Courier New" w:hint="default"/>
      </w:rPr>
    </w:lvl>
    <w:lvl w:ilvl="8" w:tplc="A82C147E" w:tentative="1">
      <w:start w:val="1"/>
      <w:numFmt w:val="bullet"/>
      <w:lvlText w:val=""/>
      <w:lvlJc w:val="left"/>
      <w:pPr>
        <w:ind w:left="6478" w:hanging="360"/>
      </w:pPr>
      <w:rPr>
        <w:rFonts w:ascii="Wingdings" w:hAnsi="Wingdings" w:hint="default"/>
      </w:rPr>
    </w:lvl>
  </w:abstractNum>
  <w:abstractNum w:abstractNumId="10" w15:restartNumberingAfterBreak="0">
    <w:nsid w:val="736E0E7A"/>
    <w:multiLevelType w:val="multilevel"/>
    <w:tmpl w:val="0409001D"/>
    <w:numStyleLink w:val="SolelBulletList1"/>
  </w:abstractNum>
  <w:abstractNum w:abstractNumId="11" w15:restartNumberingAfterBreak="0">
    <w:nsid w:val="79BE4DFF"/>
    <w:multiLevelType w:val="multilevel"/>
    <w:tmpl w:val="0409001D"/>
    <w:styleLink w:val="SolelBulletList1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Tahoma" w:hint="default"/>
        <w:color w:val="auto"/>
        <w:szCs w:val="24"/>
      </w:rPr>
    </w:lvl>
    <w:lvl w:ilvl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Tahoma" w:hint="default"/>
        <w:szCs w:val="24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cs="Tahoma" w:hint="default"/>
        <w:color w:val="auto"/>
        <w:szCs w:val="24"/>
      </w:rPr>
    </w:lvl>
    <w:lvl w:ilvl="3">
      <w:start w:val="1"/>
      <w:numFmt w:val="bullet"/>
      <w:lvlText w:val=""/>
      <w:lvlJc w:val="left"/>
      <w:pPr>
        <w:ind w:left="1440" w:hanging="360"/>
      </w:pPr>
      <w:rPr>
        <w:rFonts w:ascii="Symbol" w:hAnsi="Symbol" w:cs="Tahoma" w:hint="default"/>
        <w:color w:val="auto"/>
      </w:rPr>
    </w:lvl>
    <w:lvl w:ilvl="4">
      <w:start w:val="1"/>
      <w:numFmt w:val="bullet"/>
      <w:lvlText w:val=""/>
      <w:lvlJc w:val="left"/>
      <w:pPr>
        <w:ind w:left="1800" w:hanging="360"/>
      </w:pPr>
      <w:rPr>
        <w:rFonts w:ascii="Symbol" w:hAnsi="Symbol" w:cs="Tahoma" w:hint="default"/>
        <w:color w:val="auto"/>
        <w:szCs w:val="24"/>
      </w:r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2" w15:restartNumberingAfterBreak="0">
    <w:nsid w:val="7EB700E2"/>
    <w:multiLevelType w:val="multilevel"/>
    <w:tmpl w:val="82FA55FE"/>
    <w:lvl w:ilvl="0">
      <w:start w:val="1"/>
      <w:numFmt w:val="decimal"/>
      <w:pStyle w:val="DCNH4"/>
      <w:isLgl/>
      <w:suff w:val="space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Restart w:val="0"/>
      <w:pStyle w:val="DCNH2"/>
      <w:isLgl/>
      <w:suff w:val="space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Restart w:val="0"/>
      <w:pStyle w:val="DCNH3"/>
      <w:isLgl/>
      <w:suff w:val="space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pStyle w:val="DCNH4"/>
      <w:suff w:val="space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>
    <w:abstractNumId w:val="12"/>
  </w:num>
  <w:num w:numId="2">
    <w:abstractNumId w:val="6"/>
  </w:num>
  <w:num w:numId="3">
    <w:abstractNumId w:val="0"/>
  </w:num>
  <w:num w:numId="4">
    <w:abstractNumId w:val="8"/>
  </w:num>
  <w:num w:numId="5">
    <w:abstractNumId w:val="4"/>
  </w:num>
  <w:num w:numId="6">
    <w:abstractNumId w:val="3"/>
  </w:num>
  <w:num w:numId="7">
    <w:abstractNumId w:val="2"/>
  </w:num>
  <w:num w:numId="8">
    <w:abstractNumId w:val="5"/>
  </w:num>
  <w:num w:numId="9">
    <w:abstractNumId w:val="9"/>
  </w:num>
  <w:num w:numId="10">
    <w:abstractNumId w:val="11"/>
  </w:num>
  <w:num w:numId="11">
    <w:abstractNumId w:val="10"/>
  </w:num>
  <w:num w:numId="12">
    <w:abstractNumId w:val="7"/>
  </w:num>
  <w:num w:numId="1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hideSpellingErrors/>
  <w:hideGrammaticalErrors/>
  <w:attachedTemplate r:id="rId1"/>
  <w:defaultTabStop w:val="964"/>
  <w:drawingGridHorizontalSpacing w:val="100"/>
  <w:displayHorizontalDrawingGridEvery w:val="0"/>
  <w:displayVerticalDrawingGridEvery w:val="0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0560A"/>
    <w:rsid w:val="000223FF"/>
    <w:rsid w:val="00025673"/>
    <w:rsid w:val="00040056"/>
    <w:rsid w:val="000718D0"/>
    <w:rsid w:val="00082946"/>
    <w:rsid w:val="000A0C55"/>
    <w:rsid w:val="000B0B02"/>
    <w:rsid w:val="000B392C"/>
    <w:rsid w:val="001016FB"/>
    <w:rsid w:val="00103235"/>
    <w:rsid w:val="0010560A"/>
    <w:rsid w:val="00105705"/>
    <w:rsid w:val="00126B63"/>
    <w:rsid w:val="00150F8F"/>
    <w:rsid w:val="001757EE"/>
    <w:rsid w:val="00175D9C"/>
    <w:rsid w:val="001876E4"/>
    <w:rsid w:val="002165DA"/>
    <w:rsid w:val="002478F4"/>
    <w:rsid w:val="0027189F"/>
    <w:rsid w:val="002928EA"/>
    <w:rsid w:val="002C2EAA"/>
    <w:rsid w:val="002E6187"/>
    <w:rsid w:val="00374B54"/>
    <w:rsid w:val="00385070"/>
    <w:rsid w:val="00385B86"/>
    <w:rsid w:val="0039382F"/>
    <w:rsid w:val="003A4EE8"/>
    <w:rsid w:val="003E0E0E"/>
    <w:rsid w:val="003E61A4"/>
    <w:rsid w:val="00421DFC"/>
    <w:rsid w:val="0047759E"/>
    <w:rsid w:val="00492C68"/>
    <w:rsid w:val="004A2929"/>
    <w:rsid w:val="004B3D9E"/>
    <w:rsid w:val="004B5DCE"/>
    <w:rsid w:val="004F6C58"/>
    <w:rsid w:val="00532043"/>
    <w:rsid w:val="005545D0"/>
    <w:rsid w:val="005B2A99"/>
    <w:rsid w:val="005D3259"/>
    <w:rsid w:val="0060548A"/>
    <w:rsid w:val="00630BDD"/>
    <w:rsid w:val="00645085"/>
    <w:rsid w:val="00662771"/>
    <w:rsid w:val="00682C2A"/>
    <w:rsid w:val="006A1844"/>
    <w:rsid w:val="006B5960"/>
    <w:rsid w:val="006B6408"/>
    <w:rsid w:val="006D4B98"/>
    <w:rsid w:val="006F1CEB"/>
    <w:rsid w:val="0073225B"/>
    <w:rsid w:val="00783FC6"/>
    <w:rsid w:val="007A0656"/>
    <w:rsid w:val="007A7027"/>
    <w:rsid w:val="007F24A8"/>
    <w:rsid w:val="0081412C"/>
    <w:rsid w:val="00814AAE"/>
    <w:rsid w:val="0082046D"/>
    <w:rsid w:val="00823F99"/>
    <w:rsid w:val="0083102E"/>
    <w:rsid w:val="008327C1"/>
    <w:rsid w:val="0086197A"/>
    <w:rsid w:val="008667A4"/>
    <w:rsid w:val="0087079B"/>
    <w:rsid w:val="008977FA"/>
    <w:rsid w:val="008D170D"/>
    <w:rsid w:val="008D5ED8"/>
    <w:rsid w:val="008E29F0"/>
    <w:rsid w:val="008E3642"/>
    <w:rsid w:val="008F4FC7"/>
    <w:rsid w:val="00905354"/>
    <w:rsid w:val="00914732"/>
    <w:rsid w:val="00945044"/>
    <w:rsid w:val="00952699"/>
    <w:rsid w:val="009536CA"/>
    <w:rsid w:val="0096594D"/>
    <w:rsid w:val="009843BE"/>
    <w:rsid w:val="00986B4A"/>
    <w:rsid w:val="009C5281"/>
    <w:rsid w:val="00A00565"/>
    <w:rsid w:val="00A01927"/>
    <w:rsid w:val="00A24E1D"/>
    <w:rsid w:val="00A51B8F"/>
    <w:rsid w:val="00AD2974"/>
    <w:rsid w:val="00B34E31"/>
    <w:rsid w:val="00B46127"/>
    <w:rsid w:val="00B64DD5"/>
    <w:rsid w:val="00B71A2A"/>
    <w:rsid w:val="00BA4B1D"/>
    <w:rsid w:val="00BD4AC5"/>
    <w:rsid w:val="00C11A6F"/>
    <w:rsid w:val="00C17254"/>
    <w:rsid w:val="00C328AE"/>
    <w:rsid w:val="00C464A2"/>
    <w:rsid w:val="00C5089F"/>
    <w:rsid w:val="00CA047B"/>
    <w:rsid w:val="00CA5E79"/>
    <w:rsid w:val="00CC3BBB"/>
    <w:rsid w:val="00CD70CD"/>
    <w:rsid w:val="00CE0A55"/>
    <w:rsid w:val="00CE5407"/>
    <w:rsid w:val="00D23AE1"/>
    <w:rsid w:val="00D433C6"/>
    <w:rsid w:val="00D4461A"/>
    <w:rsid w:val="00D5337F"/>
    <w:rsid w:val="00D55DA4"/>
    <w:rsid w:val="00D72A44"/>
    <w:rsid w:val="00D8182B"/>
    <w:rsid w:val="00D96A8E"/>
    <w:rsid w:val="00DA1AD4"/>
    <w:rsid w:val="00DB35C2"/>
    <w:rsid w:val="00DF701F"/>
    <w:rsid w:val="00E00C5B"/>
    <w:rsid w:val="00E522B8"/>
    <w:rsid w:val="00E87820"/>
    <w:rsid w:val="00EB1618"/>
    <w:rsid w:val="00EC1BEC"/>
    <w:rsid w:val="00EC5647"/>
    <w:rsid w:val="00ED550C"/>
    <w:rsid w:val="00EF5F02"/>
    <w:rsid w:val="00EF68C7"/>
    <w:rsid w:val="00F0639C"/>
    <w:rsid w:val="00F57D42"/>
    <w:rsid w:val="00F74800"/>
    <w:rsid w:val="00FE72F6"/>
    <w:rsid w:val="00FF05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5:docId w15:val="{67F24B5E-B5E4-4983-ACB8-BC2128E9A4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PMingLiU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1">
    <w:name w:val="Normal"/>
    <w:qFormat/>
    <w:rsid w:val="00DF4D1F"/>
    <w:pPr>
      <w:bidi/>
    </w:pPr>
    <w:rPr>
      <w:rFonts w:ascii="Verdana" w:hAnsi="Verdana" w:cs="Arial"/>
    </w:rPr>
  </w:style>
  <w:style w:type="paragraph" w:styleId="1">
    <w:name w:val="heading 1"/>
    <w:basedOn w:val="a1"/>
    <w:next w:val="a1"/>
    <w:link w:val="10"/>
    <w:qFormat/>
    <w:rsid w:val="00E91D42"/>
    <w:pPr>
      <w:keepNext/>
      <w:numPr>
        <w:numId w:val="3"/>
      </w:numPr>
      <w:shd w:val="clear" w:color="auto" w:fill="F2F2F2"/>
      <w:tabs>
        <w:tab w:val="left" w:pos="0"/>
      </w:tabs>
      <w:spacing w:before="240" w:after="180"/>
      <w:ind w:left="0" w:hanging="284"/>
      <w:outlineLvl w:val="0"/>
    </w:pPr>
    <w:rPr>
      <w:rFonts w:ascii="Arial" w:eastAsia="Times New Roman" w:hAnsi="Arial"/>
      <w:b/>
      <w:bCs/>
      <w:color w:val="003399"/>
      <w:kern w:val="32"/>
      <w:sz w:val="21"/>
      <w:szCs w:val="21"/>
    </w:rPr>
  </w:style>
  <w:style w:type="paragraph" w:styleId="2">
    <w:name w:val="heading 2"/>
    <w:basedOn w:val="a1"/>
    <w:link w:val="20"/>
    <w:qFormat/>
    <w:rsid w:val="00CE61BA"/>
    <w:pPr>
      <w:numPr>
        <w:ilvl w:val="1"/>
        <w:numId w:val="3"/>
      </w:numPr>
      <w:spacing w:line="360" w:lineRule="auto"/>
      <w:ind w:left="567" w:hanging="567"/>
      <w:jc w:val="both"/>
      <w:outlineLvl w:val="1"/>
    </w:pPr>
    <w:rPr>
      <w:rFonts w:ascii="Arial" w:eastAsia="Times New Roman" w:hAnsi="Arial"/>
      <w:sz w:val="21"/>
      <w:szCs w:val="21"/>
    </w:rPr>
  </w:style>
  <w:style w:type="paragraph" w:styleId="3">
    <w:name w:val="heading 3"/>
    <w:basedOn w:val="a1"/>
    <w:link w:val="30"/>
    <w:qFormat/>
    <w:rsid w:val="009F07BA"/>
    <w:pPr>
      <w:numPr>
        <w:ilvl w:val="2"/>
        <w:numId w:val="3"/>
      </w:numPr>
      <w:tabs>
        <w:tab w:val="left" w:pos="1304"/>
      </w:tabs>
      <w:spacing w:line="360" w:lineRule="auto"/>
      <w:ind w:left="1304" w:hanging="737"/>
      <w:jc w:val="both"/>
      <w:outlineLvl w:val="2"/>
    </w:pPr>
    <w:rPr>
      <w:rFonts w:ascii="Arial" w:hAnsi="Arial"/>
      <w:sz w:val="21"/>
      <w:szCs w:val="21"/>
    </w:rPr>
  </w:style>
  <w:style w:type="paragraph" w:styleId="4">
    <w:name w:val="heading 4"/>
    <w:basedOn w:val="3"/>
    <w:link w:val="40"/>
    <w:qFormat/>
    <w:rsid w:val="009F07BA"/>
    <w:pPr>
      <w:numPr>
        <w:ilvl w:val="3"/>
      </w:numPr>
      <w:tabs>
        <w:tab w:val="clear" w:pos="1304"/>
        <w:tab w:val="left" w:pos="2268"/>
      </w:tabs>
      <w:ind w:left="2268" w:hanging="964"/>
      <w:outlineLvl w:val="3"/>
    </w:pPr>
  </w:style>
  <w:style w:type="paragraph" w:styleId="5">
    <w:name w:val="heading 5"/>
    <w:basedOn w:val="a1"/>
    <w:link w:val="50"/>
    <w:qFormat/>
    <w:rsid w:val="000D2E03"/>
    <w:pPr>
      <w:keepNext/>
      <w:numPr>
        <w:ilvl w:val="4"/>
        <w:numId w:val="3"/>
      </w:numPr>
      <w:tabs>
        <w:tab w:val="left" w:pos="3402"/>
      </w:tabs>
      <w:spacing w:before="60" w:after="60" w:line="360" w:lineRule="auto"/>
      <w:ind w:left="3402" w:hanging="1134"/>
      <w:jc w:val="both"/>
      <w:outlineLvl w:val="4"/>
    </w:pPr>
    <w:rPr>
      <w:rFonts w:ascii="Arial" w:hAnsi="Arial"/>
    </w:rPr>
  </w:style>
  <w:style w:type="paragraph" w:styleId="6">
    <w:name w:val="heading 6"/>
    <w:basedOn w:val="5"/>
    <w:link w:val="60"/>
    <w:qFormat/>
    <w:rsid w:val="007B0516"/>
    <w:pPr>
      <w:numPr>
        <w:ilvl w:val="5"/>
      </w:numPr>
      <w:ind w:left="6052" w:hanging="1275"/>
      <w:outlineLvl w:val="5"/>
    </w:pPr>
  </w:style>
  <w:style w:type="paragraph" w:styleId="7">
    <w:name w:val="heading 7"/>
    <w:basedOn w:val="2"/>
    <w:next w:val="a1"/>
    <w:link w:val="70"/>
    <w:qFormat/>
    <w:rsid w:val="00443F84"/>
    <w:pPr>
      <w:numPr>
        <w:ilvl w:val="0"/>
        <w:numId w:val="6"/>
      </w:numPr>
      <w:outlineLvl w:val="6"/>
    </w:pPr>
  </w:style>
  <w:style w:type="paragraph" w:styleId="8">
    <w:name w:val="heading 8"/>
    <w:basedOn w:val="a1"/>
    <w:next w:val="a1"/>
    <w:link w:val="80"/>
    <w:qFormat/>
    <w:rsid w:val="00A61532"/>
    <w:pPr>
      <w:keepNext/>
      <w:numPr>
        <w:ilvl w:val="7"/>
        <w:numId w:val="2"/>
      </w:numPr>
      <w:outlineLvl w:val="7"/>
    </w:pPr>
    <w:rPr>
      <w:i/>
      <w:iCs/>
    </w:rPr>
  </w:style>
  <w:style w:type="paragraph" w:styleId="9">
    <w:name w:val="heading 9"/>
    <w:basedOn w:val="a1"/>
    <w:next w:val="a1"/>
    <w:link w:val="90"/>
    <w:qFormat/>
    <w:rsid w:val="00A61532"/>
    <w:pPr>
      <w:keepNext/>
      <w:numPr>
        <w:ilvl w:val="8"/>
        <w:numId w:val="2"/>
      </w:numPr>
      <w:outlineLvl w:val="8"/>
    </w:pPr>
    <w:rPr>
      <w:b/>
      <w:bCs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customStyle="1" w:styleId="10">
    <w:name w:val="כותרת 1 תו"/>
    <w:link w:val="1"/>
    <w:rsid w:val="00E91D42"/>
    <w:rPr>
      <w:rFonts w:ascii="Arial" w:eastAsia="Times New Roman" w:hAnsi="Arial" w:cs="Arial"/>
      <w:b/>
      <w:bCs/>
      <w:color w:val="003399"/>
      <w:kern w:val="32"/>
      <w:sz w:val="21"/>
      <w:szCs w:val="21"/>
      <w:shd w:val="clear" w:color="auto" w:fill="F2F2F2"/>
    </w:rPr>
  </w:style>
  <w:style w:type="character" w:customStyle="1" w:styleId="20">
    <w:name w:val="כותרת 2 תו"/>
    <w:link w:val="2"/>
    <w:rsid w:val="00CE61BA"/>
    <w:rPr>
      <w:rFonts w:ascii="Arial" w:eastAsia="Times New Roman" w:hAnsi="Arial" w:cs="Arial"/>
      <w:sz w:val="21"/>
      <w:szCs w:val="21"/>
    </w:rPr>
  </w:style>
  <w:style w:type="character" w:customStyle="1" w:styleId="30">
    <w:name w:val="כותרת 3 תו"/>
    <w:link w:val="3"/>
    <w:rsid w:val="009F07BA"/>
    <w:rPr>
      <w:rFonts w:ascii="Arial" w:hAnsi="Arial" w:cs="Arial"/>
      <w:sz w:val="21"/>
      <w:szCs w:val="21"/>
    </w:rPr>
  </w:style>
  <w:style w:type="character" w:customStyle="1" w:styleId="40">
    <w:name w:val="כותרת 4 תו"/>
    <w:link w:val="4"/>
    <w:rsid w:val="009F07BA"/>
    <w:rPr>
      <w:rFonts w:ascii="Arial" w:hAnsi="Arial" w:cs="Arial"/>
      <w:sz w:val="21"/>
      <w:szCs w:val="21"/>
    </w:rPr>
  </w:style>
  <w:style w:type="character" w:customStyle="1" w:styleId="50">
    <w:name w:val="כותרת 5 תו"/>
    <w:link w:val="5"/>
    <w:rsid w:val="000D2E03"/>
    <w:rPr>
      <w:rFonts w:ascii="Arial" w:hAnsi="Arial" w:cs="Arial"/>
    </w:rPr>
  </w:style>
  <w:style w:type="character" w:customStyle="1" w:styleId="60">
    <w:name w:val="כותרת 6 תו"/>
    <w:link w:val="6"/>
    <w:rsid w:val="007B0516"/>
    <w:rPr>
      <w:rFonts w:ascii="Tahoma" w:hAnsi="Tahoma" w:cs="Tahoma"/>
      <w:sz w:val="22"/>
      <w:szCs w:val="22"/>
    </w:rPr>
  </w:style>
  <w:style w:type="character" w:customStyle="1" w:styleId="70">
    <w:name w:val="כותרת 7 תו"/>
    <w:link w:val="7"/>
    <w:rsid w:val="00443F84"/>
    <w:rPr>
      <w:rFonts w:ascii="Tahoma" w:eastAsia="Times New Roman" w:hAnsi="Tahoma" w:cs="Tahoma"/>
      <w:sz w:val="22"/>
      <w:szCs w:val="22"/>
    </w:rPr>
  </w:style>
  <w:style w:type="character" w:customStyle="1" w:styleId="80">
    <w:name w:val="כותרת 8 תו"/>
    <w:link w:val="8"/>
    <w:rsid w:val="00563007"/>
    <w:rPr>
      <w:rFonts w:ascii="Verdana" w:hAnsi="Verdana" w:cs="Arial"/>
      <w:i/>
      <w:iCs/>
    </w:rPr>
  </w:style>
  <w:style w:type="character" w:customStyle="1" w:styleId="90">
    <w:name w:val="כותרת 9 תו"/>
    <w:link w:val="9"/>
    <w:rsid w:val="00563007"/>
    <w:rPr>
      <w:rFonts w:ascii="Verdana" w:hAnsi="Verdana" w:cs="Arial"/>
      <w:b/>
      <w:bCs/>
    </w:rPr>
  </w:style>
  <w:style w:type="paragraph" w:styleId="TOC3">
    <w:name w:val="toc 3"/>
    <w:basedOn w:val="a1"/>
    <w:next w:val="a1"/>
    <w:autoRedefine/>
    <w:uiPriority w:val="99"/>
    <w:semiHidden/>
    <w:rsid w:val="00A61532"/>
    <w:pPr>
      <w:tabs>
        <w:tab w:val="right" w:leader="dot" w:pos="7380"/>
      </w:tabs>
      <w:ind w:left="720" w:right="1203"/>
    </w:pPr>
    <w:rPr>
      <w:noProof/>
    </w:rPr>
  </w:style>
  <w:style w:type="paragraph" w:styleId="TOC1">
    <w:name w:val="toc 1"/>
    <w:basedOn w:val="a1"/>
    <w:next w:val="a1"/>
    <w:autoRedefine/>
    <w:uiPriority w:val="99"/>
    <w:semiHidden/>
    <w:rsid w:val="00A61532"/>
    <w:pPr>
      <w:tabs>
        <w:tab w:val="left" w:pos="400"/>
        <w:tab w:val="right" w:leader="dot" w:pos="8820"/>
      </w:tabs>
    </w:pPr>
    <w:rPr>
      <w:b/>
      <w:bCs/>
      <w:caps/>
      <w:noProof/>
    </w:rPr>
  </w:style>
  <w:style w:type="paragraph" w:styleId="TOC2">
    <w:name w:val="toc 2"/>
    <w:basedOn w:val="a1"/>
    <w:next w:val="a1"/>
    <w:autoRedefine/>
    <w:uiPriority w:val="99"/>
    <w:semiHidden/>
    <w:rsid w:val="00A61532"/>
    <w:pPr>
      <w:tabs>
        <w:tab w:val="left" w:leader="dot" w:pos="7920"/>
        <w:tab w:val="right" w:leader="dot" w:pos="8820"/>
      </w:tabs>
      <w:ind w:left="446"/>
    </w:pPr>
    <w:rPr>
      <w:smallCaps/>
      <w:noProof/>
    </w:rPr>
  </w:style>
  <w:style w:type="paragraph" w:styleId="a5">
    <w:name w:val="Balloon Text"/>
    <w:basedOn w:val="a1"/>
    <w:link w:val="a6"/>
    <w:uiPriority w:val="99"/>
    <w:semiHidden/>
    <w:rsid w:val="006C0E8E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link w:val="a5"/>
    <w:uiPriority w:val="99"/>
    <w:semiHidden/>
    <w:rsid w:val="00563007"/>
    <w:rPr>
      <w:rFonts w:cs="Verdana"/>
    </w:rPr>
  </w:style>
  <w:style w:type="paragraph" w:styleId="a7">
    <w:name w:val="toa heading"/>
    <w:basedOn w:val="a1"/>
    <w:next w:val="a1"/>
    <w:uiPriority w:val="99"/>
    <w:semiHidden/>
    <w:rsid w:val="00A61532"/>
    <w:pPr>
      <w:widowControl w:val="0"/>
      <w:tabs>
        <w:tab w:val="right" w:pos="9360"/>
      </w:tabs>
      <w:suppressAutoHyphens/>
    </w:pPr>
    <w:rPr>
      <w:b/>
      <w:bCs/>
      <w:sz w:val="28"/>
      <w:szCs w:val="28"/>
    </w:rPr>
  </w:style>
  <w:style w:type="paragraph" w:customStyle="1" w:styleId="DCHelp">
    <w:name w:val="DC_Help"/>
    <w:basedOn w:val="a1"/>
    <w:next w:val="a1"/>
    <w:uiPriority w:val="99"/>
    <w:rsid w:val="00A61532"/>
    <w:pPr>
      <w:keepLines/>
      <w:widowControl w:val="0"/>
      <w:spacing w:after="60" w:line="240" w:lineRule="atLeast"/>
      <w:ind w:left="720"/>
    </w:pPr>
    <w:rPr>
      <w:i/>
      <w:iCs/>
      <w:color w:val="0000FF"/>
    </w:rPr>
  </w:style>
  <w:style w:type="paragraph" w:customStyle="1" w:styleId="DCTitle1">
    <w:name w:val="DC_Title 1"/>
    <w:basedOn w:val="a1"/>
    <w:uiPriority w:val="99"/>
    <w:rsid w:val="00A61532"/>
    <w:pPr>
      <w:jc w:val="center"/>
    </w:pPr>
    <w:rPr>
      <w:b/>
      <w:bCs/>
      <w:sz w:val="52"/>
      <w:szCs w:val="52"/>
    </w:rPr>
  </w:style>
  <w:style w:type="paragraph" w:customStyle="1" w:styleId="DCTitle3">
    <w:name w:val="DC_Title 3"/>
    <w:basedOn w:val="a1"/>
    <w:uiPriority w:val="99"/>
    <w:rsid w:val="00A61532"/>
    <w:pPr>
      <w:jc w:val="center"/>
    </w:pPr>
    <w:rPr>
      <w:sz w:val="40"/>
      <w:szCs w:val="40"/>
    </w:rPr>
  </w:style>
  <w:style w:type="paragraph" w:customStyle="1" w:styleId="DCTitle2">
    <w:name w:val="DC_Title 2"/>
    <w:basedOn w:val="a1"/>
    <w:uiPriority w:val="99"/>
    <w:rsid w:val="00A61532"/>
    <w:pPr>
      <w:jc w:val="center"/>
    </w:pPr>
    <w:rPr>
      <w:b/>
      <w:bCs/>
      <w:sz w:val="48"/>
      <w:szCs w:val="48"/>
    </w:rPr>
  </w:style>
  <w:style w:type="paragraph" w:customStyle="1" w:styleId="DCTitle4">
    <w:name w:val="DC_Title 4"/>
    <w:basedOn w:val="a1"/>
    <w:uiPriority w:val="99"/>
    <w:rsid w:val="00A61532"/>
    <w:pPr>
      <w:spacing w:before="240"/>
      <w:jc w:val="right"/>
      <w:outlineLvl w:val="0"/>
    </w:pPr>
    <w:rPr>
      <w:b/>
      <w:bCs/>
      <w:kern w:val="28"/>
      <w:sz w:val="24"/>
      <w:szCs w:val="24"/>
    </w:rPr>
  </w:style>
  <w:style w:type="paragraph" w:customStyle="1" w:styleId="DCHeading3">
    <w:name w:val="DC_Heading 3"/>
    <w:basedOn w:val="3"/>
    <w:uiPriority w:val="99"/>
    <w:rsid w:val="00A61532"/>
  </w:style>
  <w:style w:type="paragraph" w:customStyle="1" w:styleId="DCTOCHeading">
    <w:name w:val="DC_TOC Heading"/>
    <w:basedOn w:val="a7"/>
    <w:uiPriority w:val="99"/>
    <w:rsid w:val="00A61532"/>
  </w:style>
  <w:style w:type="paragraph" w:customStyle="1" w:styleId="DCHeading1">
    <w:name w:val="DC_Heading 1"/>
    <w:basedOn w:val="1"/>
    <w:uiPriority w:val="99"/>
    <w:rsid w:val="00656238"/>
  </w:style>
  <w:style w:type="paragraph" w:customStyle="1" w:styleId="DCHeading2">
    <w:name w:val="DC_Heading 2"/>
    <w:basedOn w:val="2"/>
    <w:uiPriority w:val="99"/>
    <w:rsid w:val="00A61532"/>
  </w:style>
  <w:style w:type="paragraph" w:customStyle="1" w:styleId="DCHeading4">
    <w:name w:val="DC_Heading 4"/>
    <w:basedOn w:val="4"/>
    <w:uiPriority w:val="99"/>
    <w:rsid w:val="00A61532"/>
  </w:style>
  <w:style w:type="character" w:styleId="Hyperlink">
    <w:name w:val="Hyperlink"/>
    <w:rsid w:val="002B05B5"/>
    <w:rPr>
      <w:color w:val="3464BA"/>
      <w:u w:val="dotted" w:color="3464BA"/>
    </w:rPr>
  </w:style>
  <w:style w:type="paragraph" w:customStyle="1" w:styleId="DCNNH1">
    <w:name w:val="DC_NN_H1"/>
    <w:basedOn w:val="a1"/>
    <w:next w:val="a1"/>
    <w:uiPriority w:val="99"/>
    <w:rsid w:val="00A61532"/>
    <w:pPr>
      <w:pBdr>
        <w:bottom w:val="single" w:sz="4" w:space="1" w:color="auto"/>
      </w:pBdr>
      <w:spacing w:before="120" w:after="120"/>
      <w:outlineLvl w:val="0"/>
    </w:pPr>
    <w:rPr>
      <w:b/>
      <w:bCs/>
      <w:sz w:val="28"/>
      <w:szCs w:val="28"/>
    </w:rPr>
  </w:style>
  <w:style w:type="paragraph" w:customStyle="1" w:styleId="DCNNH2">
    <w:name w:val="DC_NN_H2"/>
    <w:basedOn w:val="a1"/>
    <w:next w:val="a1"/>
    <w:uiPriority w:val="99"/>
    <w:rsid w:val="00A61532"/>
    <w:pPr>
      <w:spacing w:before="120" w:after="120"/>
      <w:outlineLvl w:val="1"/>
    </w:pPr>
    <w:rPr>
      <w:b/>
      <w:bCs/>
      <w:sz w:val="24"/>
      <w:szCs w:val="24"/>
    </w:rPr>
  </w:style>
  <w:style w:type="paragraph" w:customStyle="1" w:styleId="DCNH1">
    <w:name w:val="DC_N_H1"/>
    <w:basedOn w:val="a1"/>
    <w:next w:val="a1"/>
    <w:uiPriority w:val="99"/>
    <w:rsid w:val="00A61532"/>
    <w:pPr>
      <w:keepNext/>
      <w:pageBreakBefore/>
      <w:pBdr>
        <w:bottom w:val="single" w:sz="8" w:space="1" w:color="auto"/>
      </w:pBdr>
      <w:outlineLvl w:val="0"/>
    </w:pPr>
    <w:rPr>
      <w:b/>
      <w:bCs/>
      <w:sz w:val="28"/>
      <w:szCs w:val="28"/>
    </w:rPr>
  </w:style>
  <w:style w:type="paragraph" w:customStyle="1" w:styleId="DCNH2">
    <w:name w:val="DC_N_H2"/>
    <w:basedOn w:val="a1"/>
    <w:uiPriority w:val="99"/>
    <w:rsid w:val="00A61532"/>
    <w:pPr>
      <w:numPr>
        <w:ilvl w:val="1"/>
        <w:numId w:val="1"/>
      </w:numPr>
      <w:outlineLvl w:val="1"/>
    </w:pPr>
    <w:rPr>
      <w:b/>
      <w:bCs/>
      <w:sz w:val="24"/>
      <w:szCs w:val="24"/>
    </w:rPr>
  </w:style>
  <w:style w:type="paragraph" w:customStyle="1" w:styleId="DCNH4">
    <w:name w:val="DC_N_H4"/>
    <w:basedOn w:val="a1"/>
    <w:next w:val="a1"/>
    <w:uiPriority w:val="99"/>
    <w:rsid w:val="00A61532"/>
    <w:pPr>
      <w:numPr>
        <w:ilvl w:val="3"/>
        <w:numId w:val="1"/>
      </w:numPr>
    </w:pPr>
  </w:style>
  <w:style w:type="paragraph" w:customStyle="1" w:styleId="DCNH3">
    <w:name w:val="DC_N_H3"/>
    <w:basedOn w:val="a1"/>
    <w:next w:val="a1"/>
    <w:uiPriority w:val="99"/>
    <w:rsid w:val="00A61532"/>
    <w:pPr>
      <w:numPr>
        <w:ilvl w:val="2"/>
        <w:numId w:val="1"/>
      </w:numPr>
      <w:outlineLvl w:val="2"/>
    </w:pPr>
    <w:rPr>
      <w:b/>
      <w:bCs/>
    </w:rPr>
  </w:style>
  <w:style w:type="paragraph" w:styleId="a8">
    <w:name w:val="header"/>
    <w:basedOn w:val="a1"/>
    <w:link w:val="a9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9">
    <w:name w:val="כותרת עליונה תו"/>
    <w:link w:val="a8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a">
    <w:name w:val="footer"/>
    <w:basedOn w:val="a1"/>
    <w:link w:val="ab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b">
    <w:name w:val="כותרת תחתונה תו"/>
    <w:link w:val="aa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c">
    <w:name w:val="Document Map"/>
    <w:basedOn w:val="a1"/>
    <w:link w:val="ad"/>
    <w:uiPriority w:val="99"/>
    <w:semiHidden/>
    <w:rsid w:val="005D638B"/>
    <w:pPr>
      <w:shd w:val="clear" w:color="auto" w:fill="000080"/>
    </w:pPr>
    <w:rPr>
      <w:rFonts w:ascii="Tahoma" w:hAnsi="Tahoma" w:cs="Tahoma"/>
    </w:rPr>
  </w:style>
  <w:style w:type="character" w:customStyle="1" w:styleId="ad">
    <w:name w:val="מפת מסמך תו"/>
    <w:link w:val="ac"/>
    <w:uiPriority w:val="99"/>
    <w:semiHidden/>
    <w:rsid w:val="00563007"/>
    <w:rPr>
      <w:rFonts w:cs="Verdana"/>
      <w:sz w:val="0"/>
      <w:szCs w:val="0"/>
    </w:rPr>
  </w:style>
  <w:style w:type="paragraph" w:customStyle="1" w:styleId="TableText">
    <w:name w:val="Table Text"/>
    <w:basedOn w:val="a1"/>
    <w:uiPriority w:val="99"/>
    <w:rsid w:val="00656238"/>
  </w:style>
  <w:style w:type="paragraph" w:customStyle="1" w:styleId="Instructions">
    <w:name w:val="Instructions"/>
    <w:basedOn w:val="a1"/>
    <w:link w:val="InstructionsChar"/>
    <w:uiPriority w:val="99"/>
    <w:rsid w:val="00656238"/>
    <w:rPr>
      <w:rFonts w:ascii="Arial" w:hAnsi="Arial"/>
      <w:i/>
      <w:iCs/>
      <w:color w:val="0000FF"/>
      <w:sz w:val="22"/>
      <w:szCs w:val="22"/>
      <w:lang w:val="en-CA"/>
    </w:rPr>
  </w:style>
  <w:style w:type="character" w:customStyle="1" w:styleId="InstructionsChar">
    <w:name w:val="Instructions Char"/>
    <w:link w:val="Instructions"/>
    <w:uiPriority w:val="99"/>
    <w:locked/>
    <w:rsid w:val="00656238"/>
    <w:rPr>
      <w:rFonts w:ascii="Arial" w:hAnsi="Arial" w:cs="Arial"/>
      <w:i/>
      <w:iCs/>
      <w:color w:val="0000FF"/>
      <w:sz w:val="22"/>
      <w:szCs w:val="22"/>
      <w:lang w:val="en-CA" w:eastAsia="en-US"/>
    </w:rPr>
  </w:style>
  <w:style w:type="table" w:styleId="ae">
    <w:name w:val="Table Grid"/>
    <w:basedOn w:val="a3"/>
    <w:uiPriority w:val="99"/>
    <w:rsid w:val="00656238"/>
    <w:pPr>
      <w:autoSpaceDE w:val="0"/>
      <w:autoSpaceDN w:val="0"/>
      <w:spacing w:before="120" w:after="12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">
    <w:name w:val="page number"/>
    <w:basedOn w:val="a2"/>
    <w:uiPriority w:val="99"/>
    <w:rsid w:val="00656238"/>
  </w:style>
  <w:style w:type="paragraph" w:styleId="af0">
    <w:name w:val="Title"/>
    <w:basedOn w:val="a1"/>
    <w:next w:val="a1"/>
    <w:link w:val="af1"/>
    <w:uiPriority w:val="10"/>
    <w:qFormat/>
    <w:rsid w:val="003A2FFF"/>
    <w:pPr>
      <w:pageBreakBefore/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jc w:val="center"/>
      <w:outlineLvl w:val="0"/>
    </w:pPr>
    <w:rPr>
      <w:rFonts w:ascii="Tahoma" w:eastAsia="Times New Roman" w:hAnsi="Tahoma" w:cs="Tahoma"/>
      <w:b/>
      <w:bCs/>
      <w:color w:val="FFFFFF"/>
      <w:kern w:val="28"/>
      <w:sz w:val="22"/>
      <w:szCs w:val="22"/>
    </w:rPr>
  </w:style>
  <w:style w:type="character" w:customStyle="1" w:styleId="af1">
    <w:name w:val="כותרת טקסט תו"/>
    <w:link w:val="af0"/>
    <w:uiPriority w:val="10"/>
    <w:rsid w:val="003A2FFF"/>
    <w:rPr>
      <w:rFonts w:ascii="Tahoma" w:eastAsia="Times New Roman" w:hAnsi="Tahoma" w:cs="Tahoma"/>
      <w:b/>
      <w:bCs/>
      <w:color w:val="FFFFFF"/>
      <w:kern w:val="28"/>
      <w:sz w:val="22"/>
      <w:szCs w:val="22"/>
      <w:shd w:val="clear" w:color="auto" w:fill="4F81BD"/>
    </w:rPr>
  </w:style>
  <w:style w:type="paragraph" w:styleId="af2">
    <w:name w:val="Subtitle"/>
    <w:basedOn w:val="a1"/>
    <w:next w:val="a1"/>
    <w:link w:val="af3"/>
    <w:uiPriority w:val="11"/>
    <w:qFormat/>
    <w:rsid w:val="009416A2"/>
    <w:pPr>
      <w:pBdr>
        <w:bottom w:val="single" w:sz="6" w:space="1" w:color="1F497D"/>
      </w:pBdr>
      <w:spacing w:after="60"/>
      <w:jc w:val="center"/>
      <w:outlineLvl w:val="1"/>
    </w:pPr>
    <w:rPr>
      <w:rFonts w:ascii="Cambria" w:eastAsia="Times New Roman" w:hAnsi="Cambria" w:cs="Tahoma"/>
      <w:sz w:val="22"/>
      <w:szCs w:val="22"/>
    </w:rPr>
  </w:style>
  <w:style w:type="character" w:customStyle="1" w:styleId="af3">
    <w:name w:val="כותרת משנה תו"/>
    <w:link w:val="af2"/>
    <w:uiPriority w:val="11"/>
    <w:rsid w:val="009416A2"/>
    <w:rPr>
      <w:rFonts w:ascii="Cambria" w:eastAsia="Times New Roman" w:hAnsi="Cambria" w:cs="Tahoma"/>
      <w:sz w:val="22"/>
      <w:szCs w:val="22"/>
    </w:rPr>
  </w:style>
  <w:style w:type="paragraph" w:customStyle="1" w:styleId="suppHeading">
    <w:name w:val="suppHeading"/>
    <w:basedOn w:val="a1"/>
    <w:link w:val="suppHeadingChar"/>
    <w:qFormat/>
    <w:rsid w:val="00DF4D1F"/>
    <w:rPr>
      <w:rFonts w:ascii="Arial" w:hAnsi="Arial"/>
    </w:rPr>
  </w:style>
  <w:style w:type="paragraph" w:styleId="af4">
    <w:name w:val="List Paragraph"/>
    <w:basedOn w:val="a1"/>
    <w:uiPriority w:val="34"/>
    <w:qFormat/>
    <w:rsid w:val="00DF4D1F"/>
    <w:pPr>
      <w:ind w:left="720"/>
    </w:pPr>
  </w:style>
  <w:style w:type="character" w:customStyle="1" w:styleId="suppHeadingChar">
    <w:name w:val="suppHeading Char"/>
    <w:link w:val="suppHeading"/>
    <w:rsid w:val="00DF4D1F"/>
    <w:rPr>
      <w:rFonts w:ascii="Arial" w:hAnsi="Arial" w:cs="Arial"/>
      <w:lang w:bidi="ar-SA"/>
    </w:rPr>
  </w:style>
  <w:style w:type="paragraph" w:customStyle="1" w:styleId="a0">
    <w:name w:val="טקסט סעיף"/>
    <w:basedOn w:val="a1"/>
    <w:link w:val="Char"/>
    <w:rsid w:val="00BE5BB8"/>
    <w:pPr>
      <w:numPr>
        <w:ilvl w:val="1"/>
        <w:numId w:val="4"/>
      </w:numPr>
      <w:spacing w:line="360" w:lineRule="auto"/>
      <w:jc w:val="both"/>
    </w:pPr>
    <w:rPr>
      <w:rFonts w:ascii="Arial" w:eastAsia="Times New Roman" w:hAnsi="Arial" w:cs="Times New Roman"/>
      <w:sz w:val="22"/>
      <w:szCs w:val="22"/>
    </w:rPr>
  </w:style>
  <w:style w:type="paragraph" w:styleId="af5">
    <w:name w:val="Body Text"/>
    <w:basedOn w:val="a1"/>
    <w:link w:val="af6"/>
    <w:uiPriority w:val="99"/>
    <w:semiHidden/>
    <w:unhideWhenUsed/>
    <w:rsid w:val="00251108"/>
    <w:pPr>
      <w:spacing w:after="120"/>
    </w:pPr>
  </w:style>
  <w:style w:type="character" w:customStyle="1" w:styleId="af6">
    <w:name w:val="גוף טקסט תו"/>
    <w:link w:val="af5"/>
    <w:uiPriority w:val="99"/>
    <w:semiHidden/>
    <w:rsid w:val="00251108"/>
    <w:rPr>
      <w:rFonts w:ascii="Verdana" w:hAnsi="Verdana" w:cs="Arial"/>
    </w:rPr>
  </w:style>
  <w:style w:type="character" w:styleId="af7">
    <w:name w:val="annotation reference"/>
    <w:semiHidden/>
    <w:rsid w:val="004E0BBC"/>
    <w:rPr>
      <w:sz w:val="16"/>
      <w:szCs w:val="16"/>
    </w:rPr>
  </w:style>
  <w:style w:type="paragraph" w:styleId="af8">
    <w:name w:val="annotation text"/>
    <w:basedOn w:val="a1"/>
    <w:link w:val="af9"/>
    <w:rsid w:val="004E0BBC"/>
  </w:style>
  <w:style w:type="paragraph" w:styleId="afa">
    <w:name w:val="annotation subject"/>
    <w:basedOn w:val="af8"/>
    <w:next w:val="af8"/>
    <w:semiHidden/>
    <w:rsid w:val="004E0BBC"/>
    <w:rPr>
      <w:b/>
      <w:bCs/>
    </w:rPr>
  </w:style>
  <w:style w:type="character" w:styleId="FollowedHyperlink">
    <w:name w:val="FollowedHyperlink"/>
    <w:rsid w:val="002115E0"/>
    <w:rPr>
      <w:color w:val="800080"/>
      <w:u w:val="single"/>
    </w:rPr>
  </w:style>
  <w:style w:type="paragraph" w:customStyle="1" w:styleId="a">
    <w:name w:val="כותרת סעיף"/>
    <w:basedOn w:val="a1"/>
    <w:rsid w:val="00231BF3"/>
    <w:pPr>
      <w:numPr>
        <w:numId w:val="5"/>
      </w:numPr>
      <w:spacing w:before="240" w:line="360" w:lineRule="auto"/>
      <w:jc w:val="both"/>
    </w:pPr>
    <w:rPr>
      <w:rFonts w:ascii="Arial" w:eastAsia="Times New Roman" w:hAnsi="Arial"/>
      <w:b/>
      <w:bCs/>
      <w:color w:val="1B3461"/>
      <w:sz w:val="22"/>
      <w:szCs w:val="22"/>
    </w:rPr>
  </w:style>
  <w:style w:type="paragraph" w:customStyle="1" w:styleId="afb">
    <w:name w:val="תת סעיף"/>
    <w:basedOn w:val="a1"/>
    <w:link w:val="Char0"/>
    <w:rsid w:val="00231BF3"/>
    <w:pPr>
      <w:tabs>
        <w:tab w:val="num" w:pos="1418"/>
      </w:tabs>
      <w:spacing w:line="360" w:lineRule="auto"/>
      <w:ind w:left="1418" w:hanging="851"/>
      <w:jc w:val="both"/>
    </w:pPr>
    <w:rPr>
      <w:rFonts w:ascii="Times New Roman" w:eastAsia="Times New Roman" w:hAnsi="Times New Roman" w:cs="Times New Roman"/>
      <w:sz w:val="22"/>
      <w:szCs w:val="22"/>
    </w:rPr>
  </w:style>
  <w:style w:type="paragraph" w:customStyle="1" w:styleId="11">
    <w:name w:val="תת סעיף1"/>
    <w:basedOn w:val="afb"/>
    <w:link w:val="1Char"/>
    <w:rsid w:val="00231BF3"/>
    <w:pPr>
      <w:tabs>
        <w:tab w:val="clear" w:pos="1418"/>
        <w:tab w:val="num" w:pos="2835"/>
      </w:tabs>
      <w:ind w:left="2835" w:hanging="850"/>
    </w:pPr>
  </w:style>
  <w:style w:type="paragraph" w:customStyle="1" w:styleId="Heading5">
    <w:name w:val="Heading5"/>
    <w:basedOn w:val="11"/>
    <w:qFormat/>
    <w:rsid w:val="00231BF3"/>
    <w:pPr>
      <w:tabs>
        <w:tab w:val="clear" w:pos="2835"/>
        <w:tab w:val="num" w:pos="360"/>
      </w:tabs>
      <w:ind w:left="360" w:hanging="360"/>
    </w:pPr>
  </w:style>
  <w:style w:type="character" w:customStyle="1" w:styleId="Char0">
    <w:name w:val="תת סעיף Char"/>
    <w:link w:val="afb"/>
    <w:rsid w:val="00231BF3"/>
    <w:rPr>
      <w:rFonts w:eastAsia="Times New Roman"/>
      <w:sz w:val="22"/>
      <w:szCs w:val="22"/>
    </w:rPr>
  </w:style>
  <w:style w:type="character" w:customStyle="1" w:styleId="1Char">
    <w:name w:val="תת סעיף1 Char"/>
    <w:basedOn w:val="Char0"/>
    <w:link w:val="11"/>
    <w:rsid w:val="00231BF3"/>
    <w:rPr>
      <w:rFonts w:eastAsia="Times New Roman"/>
      <w:sz w:val="22"/>
      <w:szCs w:val="22"/>
    </w:rPr>
  </w:style>
  <w:style w:type="character" w:customStyle="1" w:styleId="Char">
    <w:name w:val="טקסט סעיף Char"/>
    <w:link w:val="a0"/>
    <w:rsid w:val="00611B5E"/>
    <w:rPr>
      <w:rFonts w:ascii="Arial" w:eastAsia="Times New Roman" w:hAnsi="Arial"/>
      <w:sz w:val="22"/>
      <w:szCs w:val="22"/>
    </w:rPr>
  </w:style>
  <w:style w:type="paragraph" w:customStyle="1" w:styleId="Heading2U">
    <w:name w:val="Heading 2U"/>
    <w:basedOn w:val="2"/>
    <w:link w:val="Heading2UChar"/>
    <w:qFormat/>
    <w:rsid w:val="000D2E03"/>
    <w:pPr>
      <w:keepNext/>
      <w:spacing w:before="60"/>
    </w:pPr>
    <w:rPr>
      <w:u w:val="single"/>
    </w:rPr>
  </w:style>
  <w:style w:type="paragraph" w:customStyle="1" w:styleId="Heading3U">
    <w:name w:val="Heading 3U"/>
    <w:basedOn w:val="3"/>
    <w:link w:val="Heading3UChar"/>
    <w:qFormat/>
    <w:rsid w:val="000D2E03"/>
    <w:pPr>
      <w:keepNext/>
      <w:spacing w:before="60"/>
    </w:pPr>
    <w:rPr>
      <w:u w:val="single"/>
    </w:rPr>
  </w:style>
  <w:style w:type="character" w:customStyle="1" w:styleId="Heading2UChar">
    <w:name w:val="Heading 2U Char"/>
    <w:link w:val="Heading2U"/>
    <w:rsid w:val="000D2E03"/>
    <w:rPr>
      <w:rFonts w:ascii="Arial" w:eastAsia="Times New Roman" w:hAnsi="Arial" w:cs="Arial"/>
      <w:sz w:val="21"/>
      <w:szCs w:val="21"/>
      <w:u w:val="single"/>
    </w:rPr>
  </w:style>
  <w:style w:type="character" w:customStyle="1" w:styleId="Heading3UChar">
    <w:name w:val="Heading 3U Char"/>
    <w:link w:val="Heading3U"/>
    <w:rsid w:val="000D2E03"/>
    <w:rPr>
      <w:rFonts w:ascii="Arial" w:hAnsi="Arial" w:cs="Arial"/>
      <w:sz w:val="21"/>
      <w:szCs w:val="21"/>
      <w:u w:val="single"/>
    </w:rPr>
  </w:style>
  <w:style w:type="paragraph" w:customStyle="1" w:styleId="afc">
    <w:name w:val="הפניה"/>
    <w:basedOn w:val="2"/>
    <w:link w:val="Char1"/>
    <w:qFormat/>
    <w:rsid w:val="00245B48"/>
    <w:rPr>
      <w:u w:val="dotted"/>
    </w:rPr>
  </w:style>
  <w:style w:type="character" w:customStyle="1" w:styleId="Char1">
    <w:name w:val="הפניה Char"/>
    <w:basedOn w:val="20"/>
    <w:link w:val="afc"/>
    <w:rsid w:val="00245B48"/>
    <w:rPr>
      <w:rFonts w:ascii="Arial" w:eastAsia="Times New Roman" w:hAnsi="Arial" w:cs="Arial"/>
      <w:sz w:val="21"/>
      <w:szCs w:val="21"/>
      <w:u w:val="dotted"/>
    </w:rPr>
  </w:style>
  <w:style w:type="paragraph" w:styleId="afd">
    <w:name w:val="footnote text"/>
    <w:basedOn w:val="a1"/>
    <w:link w:val="afe"/>
    <w:uiPriority w:val="99"/>
    <w:semiHidden/>
    <w:unhideWhenUsed/>
    <w:rsid w:val="00D22491"/>
  </w:style>
  <w:style w:type="character" w:customStyle="1" w:styleId="afe">
    <w:name w:val="טקסט הערת שוליים תו"/>
    <w:basedOn w:val="a2"/>
    <w:link w:val="afd"/>
    <w:uiPriority w:val="99"/>
    <w:semiHidden/>
    <w:rsid w:val="00D22491"/>
    <w:rPr>
      <w:rFonts w:ascii="Verdana" w:hAnsi="Verdana" w:cs="Arial"/>
    </w:rPr>
  </w:style>
  <w:style w:type="character" w:styleId="aff">
    <w:name w:val="footnote reference"/>
    <w:basedOn w:val="a2"/>
    <w:uiPriority w:val="99"/>
    <w:semiHidden/>
    <w:unhideWhenUsed/>
    <w:rsid w:val="00D22491"/>
    <w:rPr>
      <w:vertAlign w:val="superscript"/>
    </w:rPr>
  </w:style>
  <w:style w:type="table" w:styleId="aff0">
    <w:name w:val="Light Shading"/>
    <w:basedOn w:val="a3"/>
    <w:uiPriority w:val="60"/>
    <w:rsid w:val="00420A83"/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customStyle="1" w:styleId="Note">
    <w:name w:val="Note"/>
    <w:basedOn w:val="a1"/>
    <w:link w:val="NoteChar"/>
    <w:qFormat/>
    <w:rsid w:val="00BA2C80"/>
    <w:pPr>
      <w:pBdr>
        <w:top w:val="single" w:sz="18" w:space="1" w:color="4F81BD"/>
        <w:left w:val="single" w:sz="18" w:space="4" w:color="4F81BD"/>
        <w:bottom w:val="single" w:sz="18" w:space="5" w:color="4F81BD"/>
        <w:right w:val="single" w:sz="18" w:space="4" w:color="4F81BD"/>
      </w:pBdr>
      <w:bidi w:val="0"/>
    </w:pPr>
    <w:rPr>
      <w:rFonts w:eastAsia="Calibri"/>
      <w:sz w:val="24"/>
      <w:szCs w:val="24"/>
    </w:rPr>
  </w:style>
  <w:style w:type="character" w:customStyle="1" w:styleId="NoteChar">
    <w:name w:val="Note Char"/>
    <w:basedOn w:val="a2"/>
    <w:link w:val="Note"/>
    <w:rsid w:val="00BA2C80"/>
    <w:rPr>
      <w:rFonts w:ascii="Verdana" w:eastAsia="Calibri" w:hAnsi="Verdana" w:cs="Arial"/>
      <w:sz w:val="24"/>
      <w:szCs w:val="24"/>
    </w:rPr>
  </w:style>
  <w:style w:type="numbering" w:customStyle="1" w:styleId="SolelBulletList1">
    <w:name w:val="Solel Bullet List 1"/>
    <w:uiPriority w:val="99"/>
    <w:rsid w:val="000A13AB"/>
    <w:pPr>
      <w:numPr>
        <w:numId w:val="10"/>
      </w:numPr>
    </w:pPr>
  </w:style>
  <w:style w:type="paragraph" w:customStyle="1" w:styleId="Caution">
    <w:name w:val="Caution"/>
    <w:basedOn w:val="a1"/>
    <w:link w:val="CautionChar"/>
    <w:qFormat/>
    <w:rsid w:val="000A13AB"/>
    <w:pPr>
      <w:pBdr>
        <w:top w:val="single" w:sz="18" w:space="1" w:color="F9BC01"/>
        <w:left w:val="single" w:sz="18" w:space="4" w:color="F9BC01"/>
        <w:bottom w:val="single" w:sz="18" w:space="5" w:color="F9BC01"/>
        <w:right w:val="single" w:sz="18" w:space="4" w:color="F9BC01"/>
      </w:pBdr>
      <w:bidi w:val="0"/>
    </w:pPr>
    <w:rPr>
      <w:rFonts w:eastAsia="Calibri"/>
      <w:sz w:val="24"/>
      <w:szCs w:val="24"/>
    </w:rPr>
  </w:style>
  <w:style w:type="character" w:customStyle="1" w:styleId="CautionChar">
    <w:name w:val="Caution Char"/>
    <w:basedOn w:val="a2"/>
    <w:link w:val="Caution"/>
    <w:rsid w:val="000A13AB"/>
    <w:rPr>
      <w:rFonts w:ascii="Verdana" w:eastAsia="Calibri" w:hAnsi="Verdana" w:cs="Arial"/>
      <w:sz w:val="24"/>
      <w:szCs w:val="24"/>
    </w:rPr>
  </w:style>
  <w:style w:type="character" w:customStyle="1" w:styleId="af9">
    <w:name w:val="טקסט הערה תו"/>
    <w:basedOn w:val="a2"/>
    <w:link w:val="af8"/>
    <w:rsid w:val="00374B54"/>
    <w:rPr>
      <w:rFonts w:ascii="Verdana" w:hAnsi="Verdana" w:cs="Arial"/>
    </w:rPr>
  </w:style>
  <w:style w:type="paragraph" w:customStyle="1" w:styleId="aff1">
    <w:name w:val="טקסט נספח"/>
    <w:basedOn w:val="a1"/>
    <w:uiPriority w:val="99"/>
    <w:rsid w:val="00374B54"/>
    <w:pPr>
      <w:spacing w:before="240" w:line="360" w:lineRule="auto"/>
      <w:jc w:val="both"/>
    </w:pPr>
    <w:rPr>
      <w:rFonts w:ascii="Arial" w:eastAsia="Times New Roman" w:hAnsi="Arial" w:cs="David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s://mr.gov.il/ilgstorefront/he/search/?s=TENDER" TargetMode="Externa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yoramm\Application%20Data\Microsoft\Templates\Action%20Request%20Form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Attachmens xmlns="a46656d4-8850-49b3-aebd-68bd05f7f43d" xsi:nil="true"/>
    <AdditionalDocumentSerialNumber xmlns="a46656d4-8850-49b3-aebd-68bd05f7f43d">1</AdditionalDocumentSerialNumber>
    <IsMainInstractionFile xmlns="a46656d4-8850-49b3-aebd-68bd05f7f43d">true</IsMainInstractionFile>
    <ChapterNumber xmlns="a46656d4-8850-49b3-aebd-68bd05f7f43d">7</ChapterNumber>
    <InstructionTenderSerialNumber xmlns="a46656d4-8850-49b3-aebd-68bd05f7f43d">0</InstructionTenderSerialNumber>
    <ValidFromDate xmlns="a46656d4-8850-49b3-aebd-68bd05f7f43d">2021-01-20T22:00:00+00:00</ValidFromDate>
    <InfoTypeTitle xmlns="a46656d4-8850-49b3-aebd-68bd05f7f43d">טופס</InfoTypeTitle>
    <SecondaryChapterNumber xmlns="a46656d4-8850-49b3-aebd-68bd05f7f43d">4</SecondaryChapterNumber>
    <KeyWords xmlns="a46656d4-8850-49b3-aebd-68bd05f7f43d"> </KeyWords>
    <HendlesDevision xmlns="a46656d4-8850-49b3-aebd-68bd05f7f43d"> </HendlesDevision>
    <DocumentName xmlns="a46656d4-8850-49b3-aebd-68bd05f7f43d">מודעה לפרסום מכרז פומבי</DocumentName>
    <ExpirationDate xmlns="a46656d4-8850-49b3-aebd-68bd05f7f43d" xsi:nil="true"/>
    <TaxCatchAll xmlns="a46656d4-8850-49b3-aebd-68bd05f7f43d">
      <Value>831</Value>
      <Value>1218</Value>
      <Value>826</Value>
    </TaxCatchAll>
    <EditionNumber xmlns="a46656d4-8850-49b3-aebd-68bd05f7f43d">1</EditionNumber>
    <SubsectionNumber xmlns="a46656d4-8850-49b3-aebd-68bd05f7f43d">3</SubsectionNumber>
    <Reference xmlns="a46656d4-8850-49b3-aebd-68bd05f7f43d">1</Reference>
    <nab11dae78434cc3b325be5ea13887b1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פרסום מכרז וניהולו</TermName>
          <TermId xmlns="http://schemas.microsoft.com/office/infopath/2007/PartnerControls">ae0519fb-f95c-46bc-96fb-62a68a9acfc2</TermId>
        </TermInfo>
      </Terms>
    </nab11dae78434cc3b325be5ea13887b1>
    <InfoType xmlns="a46656d4-8850-49b3-aebd-68bd05f7f43d">4</InfoType>
    <NameSigned xmlns="a46656d4-8850-49b3-aebd-68bd05f7f43d">דני מור</NameSigned>
    <OriginalName xmlns="a46656d4-8850-49b3-aebd-68bd05f7f43d"> </OriginalName>
    <IsValid xmlns="a46656d4-8850-49b3-aebd-68bd05f7f43d">true</IsValid>
    <b4010fb2b504417f80252ccc15783efe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עריכת מכרז</TermName>
          <TermId xmlns="http://schemas.microsoft.com/office/infopath/2007/PartnerControls">1b7c059e-ff29-460f-9f5e-a8e7cff00640</TermId>
        </TermInfo>
      </Terms>
    </b4010fb2b504417f80252ccc15783efe>
    <OriginalsFilesNames xmlns="a46656d4-8850-49b3-aebd-68bd05f7f43d" xsi:nil="true"/>
    <i282c1dec52e435ba40569f48c3269eb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התקשרויות ורכישות</TermName>
          <TermId xmlns="http://schemas.microsoft.com/office/infopath/2007/PartnerControls">7cfcd438-a4d0-4b45-8a46-cb9b61061c07</TermId>
        </TermInfo>
      </Terms>
    </i282c1dec52e435ba40569f48c3269eb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הוראות תכם" ma:contentTypeID="0x010100A33EC907DE42CD44920AA3A9056885F2003B7EF355B5076B4E9DB3308B94EC08BD" ma:contentTypeVersion="16" ma:contentTypeDescription="" ma:contentTypeScope="" ma:versionID="fccd4087fbc2f8b758cf109b4d48cbb5">
  <xsd:schema xmlns:xsd="http://www.w3.org/2001/XMLSchema" xmlns:xs="http://www.w3.org/2001/XMLSchema" xmlns:p="http://schemas.microsoft.com/office/2006/metadata/properties" xmlns:ns2="a46656d4-8850-49b3-aebd-68bd05f7f43d" targetNamespace="http://schemas.microsoft.com/office/2006/metadata/properties" ma:root="true" ma:fieldsID="2b6b34f8bc696bbbd65421006d4f6f16" ns2:_="">
    <xsd:import namespace="a46656d4-8850-49b3-aebd-68bd05f7f43d"/>
    <xsd:element name="properties">
      <xsd:complexType>
        <xsd:sequence>
          <xsd:element name="documentManagement">
            <xsd:complexType>
              <xsd:all>
                <xsd:element ref="ns2:TaxCatchAll" minOccurs="0"/>
                <xsd:element ref="ns2:TaxCatchAllLabel" minOccurs="0"/>
                <xsd:element ref="ns2:b4010fb2b504417f80252ccc15783efe" minOccurs="0"/>
                <xsd:element ref="ns2:i282c1dec52e435ba40569f48c3269eb" minOccurs="0"/>
                <xsd:element ref="ns2:nab11dae78434cc3b325be5ea13887b1" minOccurs="0"/>
                <xsd:element ref="ns2:Reference" minOccurs="0"/>
                <xsd:element ref="ns2:IsValid" minOccurs="0"/>
                <xsd:element ref="ns2:IsMainInstractionFile" minOccurs="0"/>
                <xsd:element ref="ns2:HendlesDevision" minOccurs="0"/>
                <xsd:element ref="ns2:EditionNumber" minOccurs="0"/>
                <xsd:element ref="ns2:InstructionTenderSerialNumber" minOccurs="0"/>
                <xsd:element ref="ns2:AdditionalDocumentSerialNumber" minOccurs="0"/>
                <xsd:element ref="ns2:ChapterNumber" minOccurs="0"/>
                <xsd:element ref="ns2:SecondaryChapterNumber" minOccurs="0"/>
                <xsd:element ref="ns2:SubsectionNumber" minOccurs="0"/>
                <xsd:element ref="ns2:InfoType" minOccurs="0"/>
                <xsd:element ref="ns2:KeyWords" minOccurs="0"/>
                <xsd:element ref="ns2:Attachmens" minOccurs="0"/>
                <xsd:element ref="ns2:DocumentName" minOccurs="0"/>
                <xsd:element ref="ns2:NameSigned" minOccurs="0"/>
                <xsd:element ref="ns2:OriginalName" minOccurs="0"/>
                <xsd:element ref="ns2:InfoTypeTitle" minOccurs="0"/>
                <xsd:element ref="ns2:OriginalsFilesNames" minOccurs="0"/>
                <xsd:element ref="ns2:ExpirationDate" minOccurs="0"/>
                <xsd:element ref="ns2:ValidFrom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46656d4-8850-49b3-aebd-68bd05f7f43d" elementFormDefault="qualified">
    <xsd:import namespace="http://schemas.microsoft.com/office/2006/documentManagement/types"/>
    <xsd:import namespace="http://schemas.microsoft.com/office/infopath/2007/PartnerControls"/>
    <xsd:element name="TaxCatchAll" ma:index="8" nillable="true" ma:displayName="עמודת 'תפוס הכל' של טקסונומיה" ma:hidden="true" ma:list="{e12108e9-b676-4047-af95-0a4967b3603a}" ma:internalName="TaxCatchAll" ma:showField="CatchAllData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9" nillable="true" ma:displayName="עמודת 'תפוס הכל' של טקסונומיה1" ma:hidden="true" ma:list="{e12108e9-b676-4047-af95-0a4967b3603a}" ma:internalName="TaxCatchAllLabel" ma:readOnly="true" ma:showField="CatchAllDataLabel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b4010fb2b504417f80252ccc15783efe" ma:index="10" nillable="true" ma:taxonomy="true" ma:internalName="b4010fb2b504417f80252ccc15783efe" ma:taxonomyFieldName="MMDSecondaryChapterName" ma:displayName="MMD שם פרק משני" ma:default="" ma:fieldId="{b4010fb2-b504-417f-8025-2ccc15783efe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i282c1dec52e435ba40569f48c3269eb" ma:index="12" nillable="true" ma:taxonomy="true" ma:internalName="i282c1dec52e435ba40569f48c3269eb" ma:taxonomyFieldName="MMDMainChapterName" ma:displayName="MMD שם פרק ראשי" ma:default="" ma:fieldId="{2282c1de-c52e-435b-a405-69f48c3269eb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nab11dae78434cc3b325be5ea13887b1" ma:index="14" nillable="true" ma:taxonomy="true" ma:internalName="nab11dae78434cc3b325be5ea13887b1" ma:taxonomyFieldName="MMDTakamChapter" ma:displayName="MMD שם תת פרק" ma:default="" ma:fieldId="{7ab11dae-7843-4cc3-b325-be5ea13887b1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Reference" ma:index="16" nillable="true" ma:displayName="אסמכתא" ma:internalName="Reference">
      <xsd:simpleType>
        <xsd:restriction base="dms:Text">
          <xsd:maxLength value="255"/>
        </xsd:restriction>
      </xsd:simpleType>
    </xsd:element>
    <xsd:element name="IsValid" ma:index="17" nillable="true" ma:displayName="בתוקף כן/לא" ma:default="1" ma:internalName="IsValid">
      <xsd:simpleType>
        <xsd:restriction base="dms:Boolean"/>
      </xsd:simpleType>
    </xsd:element>
    <xsd:element name="IsMainInstractionFile" ma:index="18" nillable="true" ma:displayName="האם קובץ הוראה ראשי" ma:default="1" ma:internalName="IsMainInstractionFile">
      <xsd:simpleType>
        <xsd:restriction base="dms:Boolean"/>
      </xsd:simpleType>
    </xsd:element>
    <xsd:element name="HendlesDevision" ma:index="19" nillable="true" ma:displayName="חטיבה מטפלת" ma:internalName="HendlesDevision">
      <xsd:simpleType>
        <xsd:restriction base="dms:Text">
          <xsd:maxLength value="255"/>
        </xsd:restriction>
      </xsd:simpleType>
    </xsd:element>
    <xsd:element name="EditionNumber" ma:index="20" nillable="true" ma:displayName="מספר מהדורה" ma:internalName="EditionNumber" ma:percentage="FALSE">
      <xsd:simpleType>
        <xsd:restriction base="dms:Number"/>
      </xsd:simpleType>
    </xsd:element>
    <xsd:element name="InstructionTenderSerialNumber" ma:index="21" nillable="true" ma:displayName="מספר סידורי הוראה/מכרז" ma:internalName="InstructionTenderSerialNumber" ma:percentage="FALSE">
      <xsd:simpleType>
        <xsd:restriction base="dms:Number"/>
      </xsd:simpleType>
    </xsd:element>
    <xsd:element name="AdditionalDocumentSerialNumber" ma:index="22" nillable="true" ma:displayName="מספר סידורי מסמך נוסף" ma:internalName="AdditionalDocumentSerialNumber" ma:percentage="FALSE">
      <xsd:simpleType>
        <xsd:restriction base="dms:Number"/>
      </xsd:simpleType>
    </xsd:element>
    <xsd:element name="ChapterNumber" ma:index="23" nillable="true" ma:displayName="מספר פרק" ma:internalName="ChapterNumber" ma:percentage="FALSE">
      <xsd:simpleType>
        <xsd:restriction base="dms:Number"/>
      </xsd:simpleType>
    </xsd:element>
    <xsd:element name="SecondaryChapterNumber" ma:index="24" nillable="true" ma:displayName="מספר פרק משני" ma:internalName="SecondaryChapterNumber" ma:percentage="FALSE">
      <xsd:simpleType>
        <xsd:restriction base="dms:Number"/>
      </xsd:simpleType>
    </xsd:element>
    <xsd:element name="SubsectionNumber" ma:index="25" nillable="true" ma:displayName="מספר תת פרק" ma:internalName="SubsectionNumber" ma:percentage="FALSE">
      <xsd:simpleType>
        <xsd:restriction base="dms:Number"/>
      </xsd:simpleType>
    </xsd:element>
    <xsd:element name="InfoType" ma:index="26" nillable="true" ma:displayName="סוג מידע" ma:internalName="InfoType" ma:percentage="FALSE">
      <xsd:simpleType>
        <xsd:restriction base="dms:Number"/>
      </xsd:simpleType>
    </xsd:element>
    <xsd:element name="KeyWords" ma:index="27" nillable="true" ma:displayName="רשימת מילות מפתח" ma:internalName="KeyWords" ma:readOnly="false">
      <xsd:simpleType>
        <xsd:restriction base="dms:Note"/>
      </xsd:simpleType>
    </xsd:element>
    <xsd:element name="Attachmens" ma:index="28" nillable="true" ma:displayName="רשימת קבצים מצורפים" ma:internalName="Attachmens" ma:readOnly="false">
      <xsd:simpleType>
        <xsd:restriction base="dms:Note"/>
      </xsd:simpleType>
    </xsd:element>
    <xsd:element name="DocumentName" ma:index="29" nillable="true" ma:displayName="שם המסמך" ma:internalName="DocumentName">
      <xsd:simpleType>
        <xsd:restriction base="dms:Text">
          <xsd:maxLength value="255"/>
        </xsd:restriction>
      </xsd:simpleType>
    </xsd:element>
    <xsd:element name="NameSigned" ma:index="30" nillable="true" ma:displayName="שם חתום" ma:internalName="NameSigned">
      <xsd:simpleType>
        <xsd:restriction base="dms:Text">
          <xsd:maxLength value="255"/>
        </xsd:restriction>
      </xsd:simpleType>
    </xsd:element>
    <xsd:element name="OriginalName" ma:index="31" nillable="true" ma:displayName="שם מקורי" ma:internalName="OriginalName">
      <xsd:simpleType>
        <xsd:restriction base="dms:Text">
          <xsd:maxLength value="255"/>
        </xsd:restriction>
      </xsd:simpleType>
    </xsd:element>
    <xsd:element name="InfoTypeTitle" ma:index="32" nillable="true" ma:displayName="שם סוג מידע" ma:internalName="InfoTypeTitle">
      <xsd:simpleType>
        <xsd:restriction base="dms:Text">
          <xsd:maxLength value="255"/>
        </xsd:restriction>
      </xsd:simpleType>
    </xsd:element>
    <xsd:element name="OriginalsFilesNames" ma:index="33" nillable="true" ma:displayName="שמות קבצים מקוריים" ma:internalName="OriginalsFilesNames" ma:readOnly="false">
      <xsd:simpleType>
        <xsd:restriction base="dms:Note"/>
      </xsd:simpleType>
    </xsd:element>
    <xsd:element name="ExpirationDate" ma:index="34" nillable="true" ma:displayName="תאריך תום תוקף" ma:format="DateOnly" ma:internalName="ExpirationDate">
      <xsd:simpleType>
        <xsd:restriction base="dms:DateTime"/>
      </xsd:simpleType>
    </xsd:element>
    <xsd:element name="ValidFromDate" ma:index="35" nillable="true" ma:displayName="בתוקף מתאריך" ma:format="DateOnly" ma:internalName="ValidFromDate">
      <xsd:simpleType>
        <xsd:restriction base="dms:DateTim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1035994-0F4E-465B-A28F-9505E37B54DB}">
  <ds:schemaRefs>
    <ds:schemaRef ds:uri="http://schemas.microsoft.com/office/2006/metadata/properties"/>
    <ds:schemaRef ds:uri="http://schemas.microsoft.com/office/infopath/2007/PartnerControls"/>
    <ds:schemaRef ds:uri="a46656d4-8850-49b3-aebd-68bd05f7f43d"/>
  </ds:schemaRefs>
</ds:datastoreItem>
</file>

<file path=customXml/itemProps2.xml><?xml version="1.0" encoding="utf-8"?>
<ds:datastoreItem xmlns:ds="http://schemas.openxmlformats.org/officeDocument/2006/customXml" ds:itemID="{95789743-EFEF-4150-B487-E78343C9D0B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46656d4-8850-49b3-aebd-68bd05f7f43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4B17AEA8-C871-45E4-B3E4-F1B4CB1DED58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772CE965-A2DA-452E-8514-AAE074DA27E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Action Request Form.dotx</Template>
  <TotalTime>0</TotalTime>
  <Pages>1</Pages>
  <Words>281</Words>
  <Characters>1406</Characters>
  <Application>Microsoft Office Word</Application>
  <DocSecurity>0</DocSecurity>
  <Lines>11</Lines>
  <Paragraphs>3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1684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Marina Paz</dc:creator>
  <cp:lastModifiedBy>תמר יצחק</cp:lastModifiedBy>
  <cp:revision>2</cp:revision>
  <cp:lastPrinted>2018-08-07T10:36:00Z</cp:lastPrinted>
  <dcterms:created xsi:type="dcterms:W3CDTF">2021-12-01T08:36:00Z</dcterms:created>
  <dcterms:modified xsi:type="dcterms:W3CDTF">2021-12-01T08:36:00Z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0x010100A33EC907DE42CD44920AA3A9056885F2003B7EF355B5076B4E9DB3308B94EC08BD</vt:lpwstr>
  </property>
  <property fmtid="{D5CDD505-2E9C-101B-9397-08002B2CF9AE}" pid="3" name="MMDTakamChapter">
    <vt:lpwstr>1218;#פרסום מכרז וניהולו|ae0519fb-f95c-46bc-96fb-62a68a9acfc2</vt:lpwstr>
  </property>
  <property fmtid="{D5CDD505-2E9C-101B-9397-08002B2CF9AE}" pid="4" name="MMDSecondaryChapterName">
    <vt:lpwstr>831;#עריכת מכרז|1b7c059e-ff29-460f-9f5e-a8e7cff00640</vt:lpwstr>
  </property>
  <property fmtid="{D5CDD505-2E9C-101B-9397-08002B2CF9AE}" pid="5" name="MMDMainChapterName">
    <vt:lpwstr>826;#התקשרויות ורכישות|7cfcd438-a4d0-4b45-8a46-cb9b61061c07</vt:lpwstr>
  </property>
</Properties>
</file>